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2" w:rsidRPr="001B5410" w:rsidRDefault="00E260A2" w:rsidP="00BE189D">
      <w:pPr>
        <w:spacing w:after="0" w:line="240" w:lineRule="auto"/>
        <w:ind w:left="435"/>
        <w:jc w:val="center"/>
        <w:rPr>
          <w:rFonts w:ascii="Arial" w:hAnsi="Arial" w:cs="Arial"/>
          <w:b/>
          <w:sz w:val="23"/>
          <w:szCs w:val="23"/>
        </w:rPr>
      </w:pPr>
      <w:r w:rsidRPr="001B5410">
        <w:rPr>
          <w:rFonts w:ascii="Arial" w:hAnsi="Arial" w:cs="Arial"/>
          <w:b/>
          <w:sz w:val="23"/>
          <w:szCs w:val="23"/>
        </w:rPr>
        <w:t>БЕЗОПАСНОСТЬ ПРИ ТЕРРОРИСТИЧЕСКИХ АКТАХ</w:t>
      </w:r>
    </w:p>
    <w:p w:rsidR="00BE189D" w:rsidRPr="001B5410" w:rsidRDefault="00BE189D" w:rsidP="00BE189D">
      <w:pPr>
        <w:spacing w:after="0" w:line="240" w:lineRule="auto"/>
        <w:ind w:left="435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260A2" w:rsidRPr="001B5410" w:rsidRDefault="00E260A2" w:rsidP="001B5410">
      <w:pPr>
        <w:spacing w:after="0" w:line="240" w:lineRule="auto"/>
        <w:ind w:left="435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E260A2" w:rsidRPr="001B5410" w:rsidRDefault="00E260A2" w:rsidP="00BE189D">
      <w:pPr>
        <w:spacing w:after="0" w:line="240" w:lineRule="auto"/>
        <w:ind w:left="435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E260A2" w:rsidRPr="001B5410" w:rsidRDefault="00E260A2" w:rsidP="00BE189D">
      <w:pPr>
        <w:spacing w:after="0" w:line="240" w:lineRule="auto"/>
        <w:ind w:left="435"/>
        <w:jc w:val="center"/>
        <w:rPr>
          <w:rFonts w:ascii="Arial" w:hAnsi="Arial" w:cs="Arial"/>
          <w:b/>
          <w:sz w:val="23"/>
          <w:szCs w:val="23"/>
        </w:rPr>
      </w:pPr>
    </w:p>
    <w:p w:rsidR="00E260A2" w:rsidRPr="001B5410" w:rsidRDefault="00E260A2" w:rsidP="001B5410">
      <w:pPr>
        <w:spacing w:after="0" w:line="240" w:lineRule="auto"/>
        <w:ind w:left="435"/>
        <w:rPr>
          <w:rFonts w:ascii="Arial" w:hAnsi="Arial" w:cs="Arial"/>
          <w:b/>
          <w:sz w:val="23"/>
          <w:szCs w:val="23"/>
        </w:rPr>
      </w:pPr>
      <w:r w:rsidRPr="001B5410">
        <w:rPr>
          <w:rFonts w:ascii="Arial" w:hAnsi="Arial" w:cs="Arial"/>
          <w:b/>
          <w:sz w:val="23"/>
          <w:szCs w:val="23"/>
        </w:rPr>
        <w:t xml:space="preserve">Если вас взяли в заложники или </w:t>
      </w:r>
      <w:r w:rsidR="001B5410" w:rsidRPr="001B5410">
        <w:rPr>
          <w:rFonts w:ascii="Arial" w:hAnsi="Arial" w:cs="Arial"/>
          <w:b/>
          <w:sz w:val="23"/>
          <w:szCs w:val="23"/>
        </w:rPr>
        <w:t>похитили, рекомендуем</w:t>
      </w:r>
      <w:r w:rsidRPr="001B5410">
        <w:rPr>
          <w:rFonts w:ascii="Arial" w:hAnsi="Arial" w:cs="Arial"/>
          <w:b/>
          <w:sz w:val="23"/>
          <w:szCs w:val="23"/>
        </w:rPr>
        <w:t xml:space="preserve"> придерживаться следующих правил поведения:</w:t>
      </w:r>
    </w:p>
    <w:p w:rsidR="00E260A2" w:rsidRPr="001B5410" w:rsidRDefault="00E260A2" w:rsidP="001B5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 xml:space="preserve">самое главное: </w:t>
      </w:r>
      <w:r w:rsidR="001B5410" w:rsidRPr="001B5410">
        <w:rPr>
          <w:rFonts w:ascii="Arial" w:hAnsi="Arial" w:cs="Arial"/>
          <w:sz w:val="23"/>
          <w:szCs w:val="23"/>
        </w:rPr>
        <w:t>не поддавайтесь</w:t>
      </w:r>
      <w:r w:rsidRPr="001B5410">
        <w:rPr>
          <w:rFonts w:ascii="Arial" w:hAnsi="Arial" w:cs="Arial"/>
          <w:sz w:val="23"/>
          <w:szCs w:val="23"/>
        </w:rPr>
        <w:t xml:space="preserve"> панике;</w:t>
      </w:r>
    </w:p>
    <w:p w:rsidR="00E260A2" w:rsidRPr="001B5410" w:rsidRDefault="00E260A2" w:rsidP="001B54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E260A2" w:rsidRPr="001B5410" w:rsidRDefault="00E260A2" w:rsidP="001B54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переносите лишения, оскорбления и унижения, не смотрите в глаза преступникам, не ведите себя вызывающе;</w:t>
      </w:r>
    </w:p>
    <w:p w:rsidR="00E260A2" w:rsidRPr="001B5410" w:rsidRDefault="00E260A2" w:rsidP="001B54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E260A2" w:rsidRPr="001B5410" w:rsidRDefault="00E260A2" w:rsidP="001B54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на совершение любых действий (сесть, встать, попить, сходить в туалет) спрашивайте разрешение;</w:t>
      </w:r>
    </w:p>
    <w:p w:rsidR="00E260A2" w:rsidRPr="001B5410" w:rsidRDefault="00E260A2" w:rsidP="001B54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E260A2" w:rsidRPr="001B5410" w:rsidRDefault="00E260A2" w:rsidP="001B5410">
      <w:pPr>
        <w:spacing w:after="0" w:line="240" w:lineRule="auto"/>
        <w:ind w:left="435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 xml:space="preserve">Помните, </w:t>
      </w:r>
      <w:proofErr w:type="gramStart"/>
      <w:r w:rsidRPr="001B5410">
        <w:rPr>
          <w:rFonts w:ascii="Arial" w:hAnsi="Arial" w:cs="Arial"/>
          <w:sz w:val="23"/>
          <w:szCs w:val="23"/>
        </w:rPr>
        <w:t>что</w:t>
      </w:r>
      <w:proofErr w:type="gramEnd"/>
      <w:r w:rsidRPr="001B5410">
        <w:rPr>
          <w:rFonts w:ascii="Arial" w:hAnsi="Arial" w:cs="Arial"/>
          <w:sz w:val="23"/>
          <w:szCs w:val="23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E260A2" w:rsidRPr="001B5410" w:rsidRDefault="00E260A2" w:rsidP="001B5410">
      <w:pPr>
        <w:spacing w:after="0" w:line="240" w:lineRule="auto"/>
        <w:ind w:left="435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E260A2" w:rsidRPr="001B5410" w:rsidRDefault="00E260A2" w:rsidP="001B5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лежите на полу лицом вниз, голову закройте руками и не двигайтесь;</w:t>
      </w:r>
    </w:p>
    <w:p w:rsidR="00E260A2" w:rsidRPr="001B5410" w:rsidRDefault="00E260A2" w:rsidP="001B5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ни в коем случае не бегите навстречу сотрудникам спецслужб, это опасно;</w:t>
      </w:r>
    </w:p>
    <w:p w:rsidR="00E260A2" w:rsidRPr="001B5410" w:rsidRDefault="00E260A2" w:rsidP="001B5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5410">
        <w:rPr>
          <w:rFonts w:ascii="Arial" w:hAnsi="Arial" w:cs="Arial"/>
          <w:sz w:val="23"/>
          <w:szCs w:val="23"/>
        </w:rPr>
        <w:t>если есть возможность, держитесь подальше от проемов дверей и окон.</w:t>
      </w:r>
    </w:p>
    <w:p w:rsidR="00E260A2" w:rsidRPr="001B5410" w:rsidRDefault="00E260A2" w:rsidP="00BE189D">
      <w:pPr>
        <w:spacing w:after="0" w:line="240" w:lineRule="auto"/>
        <w:ind w:left="435"/>
        <w:jc w:val="both"/>
        <w:rPr>
          <w:rFonts w:ascii="Arial" w:hAnsi="Arial" w:cs="Arial"/>
          <w:b/>
          <w:sz w:val="23"/>
          <w:szCs w:val="23"/>
        </w:rPr>
      </w:pPr>
    </w:p>
    <w:p w:rsidR="00A33A5B" w:rsidRPr="001B5410" w:rsidRDefault="00A33A5B" w:rsidP="00A33A5B">
      <w:pPr>
        <w:spacing w:after="0" w:line="240" w:lineRule="auto"/>
        <w:ind w:left="435"/>
        <w:jc w:val="right"/>
        <w:rPr>
          <w:rFonts w:ascii="Arial" w:hAnsi="Arial" w:cs="Arial"/>
          <w:b/>
          <w:sz w:val="23"/>
          <w:szCs w:val="23"/>
        </w:rPr>
      </w:pPr>
      <w:r w:rsidRPr="001B5410">
        <w:rPr>
          <w:rFonts w:ascii="Arial" w:hAnsi="Arial" w:cs="Arial"/>
          <w:b/>
          <w:sz w:val="23"/>
          <w:szCs w:val="23"/>
        </w:rPr>
        <w:t>Управление по Курортному району ГУ МЧС России по г. Санкт-Петербургу</w:t>
      </w:r>
    </w:p>
    <w:p w:rsidR="00BE189D" w:rsidRDefault="00BE189D" w:rsidP="00BE189D">
      <w:pPr>
        <w:spacing w:after="0" w:line="240" w:lineRule="auto"/>
        <w:ind w:left="435"/>
        <w:jc w:val="center"/>
        <w:rPr>
          <w:rFonts w:ascii="Arial" w:hAnsi="Arial" w:cs="Arial"/>
          <w:b/>
          <w:sz w:val="23"/>
          <w:szCs w:val="23"/>
        </w:rPr>
      </w:pPr>
    </w:p>
    <w:p w:rsidR="001B5410" w:rsidRDefault="005C039D" w:rsidP="005C039D">
      <w:pPr>
        <w:spacing w:after="0" w:line="240" w:lineRule="auto"/>
        <w:ind w:left="435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>
        <w:rPr>
          <w:rFonts w:ascii="Arial" w:hAnsi="Arial" w:cs="Arial"/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71.25pt">
            <v:imagedata r:id="rId5" o:title="Антитерор"/>
          </v:shape>
        </w:pict>
      </w:r>
      <w:bookmarkEnd w:id="0"/>
    </w:p>
    <w:sectPr w:rsidR="001B5410" w:rsidSect="009019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E2"/>
    <w:multiLevelType w:val="hybridMultilevel"/>
    <w:tmpl w:val="585E8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DC002E"/>
    <w:multiLevelType w:val="hybridMultilevel"/>
    <w:tmpl w:val="354C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786334E9"/>
    <w:multiLevelType w:val="hybridMultilevel"/>
    <w:tmpl w:val="12F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2"/>
    <w:rsid w:val="00045692"/>
    <w:rsid w:val="00090E64"/>
    <w:rsid w:val="000A50E5"/>
    <w:rsid w:val="001B5410"/>
    <w:rsid w:val="00253892"/>
    <w:rsid w:val="005C039D"/>
    <w:rsid w:val="009019C3"/>
    <w:rsid w:val="00A33A5B"/>
    <w:rsid w:val="00A82996"/>
    <w:rsid w:val="00B83A2A"/>
    <w:rsid w:val="00BD438F"/>
    <w:rsid w:val="00BE189D"/>
    <w:rsid w:val="00E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0044-82B1-4615-BF9E-4253537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uaa</cp:lastModifiedBy>
  <cp:revision>14</cp:revision>
  <cp:lastPrinted>2020-08-04T06:30:00Z</cp:lastPrinted>
  <dcterms:created xsi:type="dcterms:W3CDTF">2020-06-29T11:23:00Z</dcterms:created>
  <dcterms:modified xsi:type="dcterms:W3CDTF">2021-08-23T07:07:00Z</dcterms:modified>
</cp:coreProperties>
</file>