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560927" w:rsidP="00312F33">
            <w:pPr>
              <w:jc w:val="right"/>
            </w:pPr>
          </w:p>
        </w:tc>
      </w:tr>
      <w:tr w:rsidR="00A958EB" w:rsidTr="00560927">
        <w:tc>
          <w:tcPr>
            <w:tcW w:w="4927" w:type="dxa"/>
          </w:tcPr>
          <w:p w:rsidR="00A958EB" w:rsidRPr="00C906A9" w:rsidRDefault="00A958EB" w:rsidP="004A5456"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4A5456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__________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712FFD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4927" w:type="dxa"/>
          </w:tcPr>
          <w:p w:rsidR="00A958EB" w:rsidRPr="004A5456" w:rsidRDefault="004A5456" w:rsidP="00F30149">
            <w:pPr>
              <w:jc w:val="righ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_____</w:t>
            </w:r>
          </w:p>
        </w:tc>
      </w:tr>
    </w:tbl>
    <w:p w:rsidR="00560927" w:rsidRDefault="0056092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A958EB" w:rsidRDefault="00A958EB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муниципального образования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Санкт-Петербурга города Сестрорецка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за </w:t>
      </w:r>
      <w:r w:rsidR="004B13A6">
        <w:rPr>
          <w:b/>
          <w:i/>
          <w:szCs w:val="24"/>
        </w:rPr>
        <w:t>9 месяцев</w:t>
      </w:r>
      <w:r w:rsidRPr="00560927">
        <w:rPr>
          <w:b/>
          <w:i/>
          <w:szCs w:val="24"/>
        </w:rPr>
        <w:t xml:space="preserve"> 20</w:t>
      </w:r>
      <w:r w:rsidR="00712FFD">
        <w:rPr>
          <w:b/>
          <w:i/>
          <w:szCs w:val="24"/>
        </w:rPr>
        <w:t>20</w:t>
      </w:r>
      <w:r w:rsidRPr="00560927">
        <w:rPr>
          <w:b/>
          <w:i/>
          <w:szCs w:val="24"/>
        </w:rPr>
        <w:t xml:space="preserve"> года»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Санкт-Петербурга городе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Сестрорецке»,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1. Утвердить отчет об исполнении местного бюджета внутригородского муниципального образования Санкт-Петербурга города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Сестрорецка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D21AD4" w:rsidRPr="00AB6AFD">
        <w:rPr>
          <w:rFonts w:ascii="Times New Roman" w:hAnsi="Times New Roman" w:cs="Times New Roman"/>
          <w:sz w:val="24"/>
          <w:szCs w:val="24"/>
        </w:rPr>
        <w:t xml:space="preserve">за </w:t>
      </w:r>
      <w:r w:rsidR="004B13A6">
        <w:rPr>
          <w:rFonts w:ascii="Times New Roman" w:hAnsi="Times New Roman" w:cs="Times New Roman"/>
          <w:sz w:val="24"/>
          <w:szCs w:val="24"/>
        </w:rPr>
        <w:t xml:space="preserve">9 месяцев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20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551F2A">
        <w:rPr>
          <w:rFonts w:ascii="Times New Roman" w:hAnsi="Times New Roman" w:cs="Times New Roman"/>
          <w:sz w:val="24"/>
          <w:szCs w:val="24"/>
        </w:rPr>
        <w:t>150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="00551F2A">
        <w:rPr>
          <w:rFonts w:ascii="Times New Roman" w:hAnsi="Times New Roman" w:cs="Times New Roman"/>
          <w:sz w:val="24"/>
          <w:szCs w:val="24"/>
        </w:rPr>
        <w:t>133</w:t>
      </w:r>
      <w:r w:rsidR="005D56B3">
        <w:rPr>
          <w:rFonts w:ascii="Times New Roman" w:hAnsi="Times New Roman" w:cs="Times New Roman"/>
          <w:sz w:val="24"/>
          <w:szCs w:val="24"/>
        </w:rPr>
        <w:t>,</w:t>
      </w:r>
      <w:r w:rsidR="00551F2A">
        <w:rPr>
          <w:rFonts w:ascii="Times New Roman" w:hAnsi="Times New Roman" w:cs="Times New Roman"/>
          <w:sz w:val="24"/>
          <w:szCs w:val="24"/>
        </w:rPr>
        <w:t>0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F176EB">
        <w:rPr>
          <w:rFonts w:ascii="Times New Roman" w:hAnsi="Times New Roman" w:cs="Times New Roman"/>
          <w:sz w:val="24"/>
          <w:szCs w:val="24"/>
        </w:rPr>
        <w:t>118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="00F176EB">
        <w:rPr>
          <w:rFonts w:ascii="Times New Roman" w:hAnsi="Times New Roman" w:cs="Times New Roman"/>
          <w:sz w:val="24"/>
          <w:szCs w:val="24"/>
        </w:rPr>
        <w:t>178</w:t>
      </w:r>
      <w:r w:rsidR="00BF2EA4" w:rsidRPr="00BF2EA4">
        <w:rPr>
          <w:rFonts w:ascii="Times New Roman" w:hAnsi="Times New Roman" w:cs="Times New Roman"/>
          <w:sz w:val="24"/>
          <w:szCs w:val="24"/>
        </w:rPr>
        <w:t>,</w:t>
      </w:r>
      <w:r w:rsidR="00F176EB">
        <w:rPr>
          <w:rFonts w:ascii="Times New Roman" w:hAnsi="Times New Roman" w:cs="Times New Roman"/>
          <w:sz w:val="24"/>
          <w:szCs w:val="24"/>
        </w:rPr>
        <w:t>5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профицита местного бюджета составляет </w:t>
      </w:r>
      <w:r w:rsidR="00F13899">
        <w:rPr>
          <w:rFonts w:ascii="Times New Roman" w:hAnsi="Times New Roman" w:cs="Times New Roman"/>
          <w:sz w:val="24"/>
          <w:szCs w:val="24"/>
        </w:rPr>
        <w:t>31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="00F13899">
        <w:rPr>
          <w:rFonts w:ascii="Times New Roman" w:hAnsi="Times New Roman" w:cs="Times New Roman"/>
          <w:sz w:val="24"/>
          <w:szCs w:val="24"/>
        </w:rPr>
        <w:t>954</w:t>
      </w:r>
      <w:r w:rsidR="00BF2EA4">
        <w:rPr>
          <w:rFonts w:ascii="Times New Roman" w:hAnsi="Times New Roman" w:cs="Times New Roman"/>
          <w:sz w:val="24"/>
          <w:szCs w:val="24"/>
        </w:rPr>
        <w:t>,</w:t>
      </w:r>
      <w:r w:rsidR="00F13899">
        <w:rPr>
          <w:rFonts w:ascii="Times New Roman" w:hAnsi="Times New Roman" w:cs="Times New Roman"/>
          <w:sz w:val="24"/>
          <w:szCs w:val="24"/>
        </w:rPr>
        <w:t>5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19754C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</w:t>
            </w:r>
            <w:r w:rsidR="00E32D8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рио 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 w:rsidR="00E32D8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ы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Pr="00F7779F" w:rsidRDefault="00560927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</w:tc>
        <w:tc>
          <w:tcPr>
            <w:tcW w:w="4927" w:type="dxa"/>
            <w:vAlign w:val="center"/>
          </w:tcPr>
          <w:p w:rsidR="00560927" w:rsidRPr="00F7779F" w:rsidRDefault="00E32D84" w:rsidP="00F301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И.В. Домничева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4B1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(тыс.руб)</w:t>
            </w: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108593,8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103425,5</w:t>
            </w:r>
          </w:p>
        </w:tc>
      </w:tr>
      <w:tr w:rsidR="00CE3326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A545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54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86500,0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A545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84564</w:t>
            </w:r>
            <w:r w:rsidRPr="004A54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E3326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10500000000000000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86500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84564,2</w:t>
            </w:r>
          </w:p>
        </w:tc>
      </w:tr>
      <w:tr w:rsidR="00CE3326" w:rsidRPr="0017315F" w:rsidTr="00917417">
        <w:trPr>
          <w:cantSplit/>
          <w:trHeight w:val="40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74886,5</w:t>
            </w:r>
          </w:p>
        </w:tc>
      </w:tr>
      <w:tr w:rsidR="00CE3326" w:rsidRPr="0017315F" w:rsidTr="00917417">
        <w:trPr>
          <w:cantSplit/>
          <w:trHeight w:val="63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10501010010000110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58416,1</w:t>
            </w:r>
          </w:p>
        </w:tc>
      </w:tr>
      <w:tr w:rsidR="00CE3326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10501011010000110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58416,1</w:t>
            </w:r>
          </w:p>
        </w:tc>
      </w:tr>
      <w:tr w:rsidR="00CE3326" w:rsidRPr="0017315F" w:rsidTr="00917417">
        <w:trPr>
          <w:cantSplit/>
          <w:trHeight w:val="78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10501012010000110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Налог, взимаемый с налогоплательщиков, выбравших в качестве объекта налогообложения доходы (за налоговые периоды, истекшие до 1 января 2011 года)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CE3326" w:rsidRPr="0017315F" w:rsidTr="00E860B2">
        <w:trPr>
          <w:cantSplit/>
          <w:trHeight w:val="92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10501020010000110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16470,0</w:t>
            </w:r>
          </w:p>
        </w:tc>
      </w:tr>
      <w:tr w:rsidR="00CE3326" w:rsidRPr="0017315F" w:rsidTr="004A5456">
        <w:trPr>
          <w:cantSplit/>
          <w:trHeight w:val="8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10501021010000110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 (в том числе минимальный налог, зачисляемый в бюджеты субъектов Российской Федерации)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16470,0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10501050012100110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10502000020000110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5698,4</w:t>
            </w:r>
          </w:p>
        </w:tc>
      </w:tr>
      <w:tr w:rsidR="00CE3326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10502010020000110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5698,4</w:t>
            </w:r>
          </w:p>
        </w:tc>
      </w:tr>
      <w:tr w:rsidR="00CE3326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10504000020000110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3979,3</w:t>
            </w:r>
          </w:p>
        </w:tc>
      </w:tr>
      <w:tr w:rsidR="00CE3326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10504030020000110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3979,3</w:t>
            </w:r>
          </w:p>
        </w:tc>
      </w:tr>
      <w:tr w:rsidR="00CE3326" w:rsidRPr="0017315F" w:rsidTr="00E860B2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09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22093,8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E3381A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17459,9</w:t>
            </w:r>
          </w:p>
        </w:tc>
      </w:tr>
      <w:tr w:rsidR="00CE3326" w:rsidRPr="0017315F" w:rsidTr="00917417">
        <w:trPr>
          <w:cantSplit/>
          <w:trHeight w:val="79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11100000000000000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20019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17293,6</w:t>
            </w:r>
          </w:p>
        </w:tc>
      </w:tr>
      <w:tr w:rsidR="00CE3326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11105000000000120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17274</w:t>
            </w:r>
            <w:r w:rsidRPr="003823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0" w:name="OLE_LINK13"/>
            <w:bookmarkStart w:id="1" w:name="OLE_LINK14"/>
            <w:bookmarkStart w:id="2" w:name="OLE_LINK15"/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  <w:bookmarkEnd w:id="0"/>
            <w:bookmarkEnd w:id="1"/>
            <w:bookmarkEnd w:id="2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C0B1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</w:t>
            </w: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8003B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17274</w:t>
            </w:r>
            <w:r w:rsidRPr="0048003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8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11105011020000120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городов федерального значения,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C0B1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</w:t>
            </w: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C0B14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17274,3</w:t>
            </w:r>
          </w:p>
        </w:tc>
      </w:tr>
      <w:tr w:rsidR="00CE3326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11105011020100120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Арендная плата и поступления от продажи права на заключение договоров аренды земельных участков, за исключением земельных участков, предоставленных на инвестиционных условиях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C0B1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</w:t>
            </w: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C0B14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17274,3</w:t>
            </w:r>
          </w:p>
        </w:tc>
      </w:tr>
      <w:tr w:rsidR="00CE3326" w:rsidRPr="0017315F" w:rsidTr="00E860B2">
        <w:trPr>
          <w:cantSplit/>
          <w:trHeight w:val="53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11107000000000120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19,3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19,3</w:t>
            </w:r>
          </w:p>
        </w:tc>
      </w:tr>
      <w:tr w:rsidR="00CE3326" w:rsidRPr="0017315F" w:rsidTr="00E860B2">
        <w:trPr>
          <w:cantSplit/>
          <w:trHeight w:val="10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11107010000000120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3" w:name="OLE_LINK16"/>
            <w:bookmarkStart w:id="4" w:name="OLE_LINK17"/>
            <w:bookmarkStart w:id="5" w:name="OLE_LINK18"/>
            <w:bookmarkStart w:id="6" w:name="OLE_LINK19"/>
            <w:bookmarkStart w:id="7" w:name="OLE_LINK20"/>
            <w:bookmarkStart w:id="8" w:name="OLE_LINK21"/>
            <w:bookmarkStart w:id="9" w:name="OLE_LINK22"/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  <w:bookmarkEnd w:id="3"/>
            <w:bookmarkEnd w:id="4"/>
            <w:bookmarkEnd w:id="5"/>
            <w:bookmarkEnd w:id="6"/>
            <w:bookmarkEnd w:id="7"/>
            <w:bookmarkEnd w:id="8"/>
            <w:bookmarkEnd w:id="9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19,3</w:t>
            </w:r>
          </w:p>
        </w:tc>
      </w:tr>
      <w:tr w:rsidR="00CE3326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11107013030000120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19,3</w:t>
            </w:r>
          </w:p>
        </w:tc>
      </w:tr>
      <w:tr w:rsidR="00CE3326" w:rsidRPr="0017315F" w:rsidTr="004F3B74">
        <w:trPr>
          <w:cantSplit/>
          <w:trHeight w:val="44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652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652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652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Доходы от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652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168</w:t>
            </w: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158,4</w:t>
            </w:r>
          </w:p>
        </w:tc>
      </w:tr>
      <w:tr w:rsidR="00CE3326" w:rsidRPr="0017315F" w:rsidTr="00E860B2">
        <w:trPr>
          <w:cantSplit/>
          <w:trHeight w:val="3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02000000000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 от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89,7</w:t>
            </w:r>
          </w:p>
        </w:tc>
      </w:tr>
      <w:tr w:rsidR="00CE3326" w:rsidRPr="0017315F" w:rsidTr="004F3B74">
        <w:trPr>
          <w:cantSplit/>
          <w:trHeight w:val="40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89,7</w:t>
            </w:r>
          </w:p>
        </w:tc>
      </w:tr>
      <w:tr w:rsidR="00CE3326" w:rsidRPr="0017315F" w:rsidTr="00E860B2">
        <w:trPr>
          <w:cantSplit/>
          <w:trHeight w:val="3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68,7</w:t>
            </w:r>
          </w:p>
        </w:tc>
      </w:tr>
      <w:tr w:rsidR="00CE3326" w:rsidRPr="0017315F" w:rsidTr="005F371F">
        <w:trPr>
          <w:cantSplit/>
          <w:trHeight w:val="5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68,7</w:t>
            </w:r>
          </w:p>
        </w:tc>
      </w:tr>
      <w:tr w:rsidR="00CE3326" w:rsidRPr="0017315F" w:rsidTr="005F371F">
        <w:trPr>
          <w:cantSplit/>
          <w:trHeight w:val="5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7,9</w:t>
            </w:r>
          </w:p>
        </w:tc>
      </w:tr>
      <w:tr w:rsidR="00CE3326" w:rsidRPr="0017315F" w:rsidTr="00E860B2">
        <w:trPr>
          <w:cantSplit/>
          <w:trHeight w:val="5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7,9</w:t>
            </w:r>
          </w:p>
        </w:tc>
      </w:tr>
      <w:tr w:rsidR="00CE3326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7,9</w:t>
            </w:r>
          </w:p>
        </w:tc>
      </w:tr>
      <w:tr w:rsidR="00CE3326" w:rsidRPr="0017315F" w:rsidTr="00E860B2">
        <w:trPr>
          <w:cantSplit/>
          <w:trHeight w:val="42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1905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1401,4</w:t>
            </w:r>
          </w:p>
        </w:tc>
      </w:tr>
      <w:tr w:rsidR="00CE3326" w:rsidRPr="0017315F" w:rsidTr="00E860B2">
        <w:trPr>
          <w:cantSplit/>
          <w:trHeight w:val="9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11602000020000000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17E19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1905</w:t>
            </w:r>
            <w:r w:rsidRPr="00E17E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87B84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1237</w:t>
            </w:r>
            <w:r w:rsidRPr="00587B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17315F" w:rsidTr="00584CAC">
        <w:trPr>
          <w:cantSplit/>
          <w:trHeight w:val="112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1905</w:t>
            </w:r>
            <w:r w:rsidRPr="00E17E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87B84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1237,5</w:t>
            </w:r>
          </w:p>
        </w:tc>
      </w:tr>
      <w:tr w:rsidR="00CE3326" w:rsidRPr="0017315F" w:rsidTr="00E860B2">
        <w:trPr>
          <w:cantSplit/>
          <w:trHeight w:val="12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11602010020100140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Штрафы, предусмотренные статьями 12-37-1, 44 Закона Санкт-Петербурга от 12.05.2010 №273-70 «Об административных правонарушениях в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9,0</w:t>
            </w:r>
          </w:p>
        </w:tc>
      </w:tr>
      <w:tr w:rsidR="00CE3326" w:rsidRPr="0017315F" w:rsidTr="00584CAC">
        <w:trPr>
          <w:cantSplit/>
          <w:trHeight w:val="106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Штрафы, предусмотренные статьями 12-37-1, 44 Закона Санкт-Петербурга от 12.05.2010 №273-70 «Об административных правонарушениях в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1289,8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720,0</w:t>
            </w:r>
          </w:p>
        </w:tc>
      </w:tr>
      <w:tr w:rsidR="00CE3326" w:rsidRPr="0017315F" w:rsidTr="00584CAC">
        <w:trPr>
          <w:cantSplit/>
          <w:trHeight w:val="11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поступающих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E3326" w:rsidRPr="0017315F" w:rsidTr="004A5456">
        <w:trPr>
          <w:cantSplit/>
          <w:trHeight w:val="7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Штрафы, предусмотренные статьями 12-37-1, 44 Закона Санкт-Петербурга от 12.05.2010 №273-70 «Об административных правонарушениях в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445,1</w:t>
            </w:r>
          </w:p>
        </w:tc>
      </w:tr>
      <w:tr w:rsidR="00CE3326" w:rsidRPr="0017315F" w:rsidTr="004A5456">
        <w:trPr>
          <w:cantSplit/>
          <w:trHeight w:val="7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Штрафы, предусмотренные статьями 12-37-1, 44 Закона Санкт-Петербурга от 12.05.2010 №273-70 «Об административных правонарушениях в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63,5</w:t>
            </w:r>
          </w:p>
        </w:tc>
      </w:tr>
      <w:tr w:rsidR="00CE3326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11607000010000140</w:t>
            </w:r>
          </w:p>
          <w:p w:rsidR="00CE332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C7420" w:rsidRDefault="00CE3326" w:rsidP="00CE3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CE3326" w:rsidRPr="0017315F" w:rsidTr="000A654B">
        <w:trPr>
          <w:cantSplit/>
          <w:trHeight w:val="56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11607010000000140</w:t>
            </w:r>
          </w:p>
          <w:p w:rsidR="00CE332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C7420" w:rsidRDefault="00CE3326" w:rsidP="00CE3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CE3326" w:rsidRPr="0017315F" w:rsidTr="00584CAC">
        <w:trPr>
          <w:cantSplit/>
          <w:trHeight w:val="9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C7420" w:rsidRDefault="00CE3326" w:rsidP="00CE3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CE3326" w:rsidRPr="0017315F" w:rsidTr="00E860B2">
        <w:trPr>
          <w:cantSplit/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163,7</w:t>
            </w:r>
          </w:p>
        </w:tc>
      </w:tr>
      <w:tr w:rsidR="00CE3326" w:rsidRPr="0017315F" w:rsidTr="00E860B2">
        <w:trPr>
          <w:cantSplit/>
          <w:trHeight w:val="98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11610080000000140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 в связи с односторонним отказом исполнителя (подрядчика) от его исполнения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01BE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8,8</w:t>
            </w:r>
          </w:p>
        </w:tc>
      </w:tr>
      <w:tr w:rsidR="00CE3326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11610081030000140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заключенного с муниципальным органом внутригородского муниципального образования города федерального значения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F37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8,8</w:t>
            </w:r>
          </w:p>
        </w:tc>
      </w:tr>
      <w:tr w:rsidR="00CE3326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нормативам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154,9</w:t>
            </w:r>
          </w:p>
        </w:tc>
      </w:tr>
      <w:tr w:rsidR="00CE3326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154,9</w:t>
            </w:r>
          </w:p>
        </w:tc>
      </w:tr>
      <w:tr w:rsidR="00CE3326" w:rsidRPr="0017315F" w:rsidTr="0015737A">
        <w:trPr>
          <w:cantSplit/>
          <w:trHeight w:val="84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11,7</w:t>
            </w:r>
          </w:p>
        </w:tc>
      </w:tr>
      <w:tr w:rsidR="00CE3326" w:rsidRPr="0017315F" w:rsidTr="0015737A">
        <w:trPr>
          <w:cantSplit/>
          <w:trHeight w:val="84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78,9</w:t>
            </w:r>
          </w:p>
        </w:tc>
      </w:tr>
      <w:tr w:rsidR="00CE3326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35,0</w:t>
            </w:r>
          </w:p>
        </w:tc>
      </w:tr>
      <w:tr w:rsidR="00CE3326" w:rsidRPr="005C09FF" w:rsidTr="00917417">
        <w:trPr>
          <w:cantSplit/>
          <w:trHeight w:val="4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1205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1205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1205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1205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1205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1205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CE3326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A46653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A46653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A46653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A46653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A46653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  <w:r w:rsidRPr="00A4665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63773,2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46707,5</w:t>
            </w:r>
          </w:p>
        </w:tc>
      </w:tr>
      <w:tr w:rsidR="00CE3326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63773</w:t>
            </w: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A47A5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46707,5</w:t>
            </w:r>
          </w:p>
        </w:tc>
      </w:tr>
      <w:tr w:rsidR="00CE3326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8123,3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4642,0</w:t>
            </w:r>
          </w:p>
        </w:tc>
      </w:tr>
      <w:tr w:rsidR="00CE3326" w:rsidRPr="0017315F" w:rsidTr="00E860B2">
        <w:trPr>
          <w:cantSplit/>
          <w:trHeight w:val="33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19999</w:t>
            </w: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дотации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8123,3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4642,0</w:t>
            </w:r>
          </w:p>
        </w:tc>
      </w:tr>
      <w:tr w:rsidR="00CE3326" w:rsidRPr="0017315F" w:rsidTr="00E860B2">
        <w:trPr>
          <w:cantSplit/>
          <w:trHeight w:val="83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01999030000</w:t>
            </w: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дотации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8123,3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4642,0</w:t>
            </w:r>
          </w:p>
        </w:tc>
      </w:tr>
      <w:tr w:rsidR="00CE3326" w:rsidRPr="0017315F" w:rsidTr="00E860B2">
        <w:trPr>
          <w:cantSplit/>
          <w:trHeight w:val="56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0" w:name="OLE_LINK31"/>
            <w:bookmarkStart w:id="11" w:name="OLE_LINK32"/>
            <w:bookmarkStart w:id="1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бюджетной </w:t>
            </w:r>
            <w:bookmarkEnd w:id="10"/>
            <w:bookmarkEnd w:id="11"/>
            <w:bookmarkEnd w:id="1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55649</w:t>
            </w: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22D3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42065,5</w:t>
            </w:r>
          </w:p>
        </w:tc>
      </w:tr>
      <w:tr w:rsidR="00CE3326" w:rsidRPr="0017315F" w:rsidTr="00E860B2">
        <w:trPr>
          <w:cantSplit/>
          <w:trHeight w:val="83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46964,9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34990,9</w:t>
            </w:r>
          </w:p>
        </w:tc>
      </w:tr>
      <w:tr w:rsidR="00CE3326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17417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46964,9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17417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34990,9</w:t>
            </w:r>
          </w:p>
        </w:tc>
      </w:tr>
      <w:tr w:rsidR="00CE3326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1893</w:t>
            </w: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1368,0</w:t>
            </w:r>
          </w:p>
        </w:tc>
      </w:tr>
      <w:tr w:rsidR="00CE3326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</w:tr>
      <w:tr w:rsidR="00CE3326" w:rsidRPr="0017315F" w:rsidTr="00917417">
        <w:trPr>
          <w:cantSplit/>
          <w:trHeight w:val="1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45063</w:t>
            </w: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33615,4</w:t>
            </w:r>
          </w:p>
        </w:tc>
      </w:tr>
      <w:tr w:rsidR="00CE3326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13E6C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13E6C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13E6C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8685</w:t>
            </w: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30294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7074,6</w:t>
            </w:r>
          </w:p>
        </w:tc>
      </w:tr>
      <w:tr w:rsidR="00CE3326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2720B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720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8685,0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2720B" w:rsidRDefault="00CE3326" w:rsidP="00CE33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7074,6</w:t>
            </w:r>
          </w:p>
        </w:tc>
      </w:tr>
      <w:tr w:rsidR="00446C28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17315F" w:rsidRDefault="00446C28" w:rsidP="00446C2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634</w:t>
            </w: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17315F" w:rsidRDefault="00446C28" w:rsidP="0044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3759,2</w:t>
            </w:r>
          </w:p>
        </w:tc>
      </w:tr>
      <w:tr w:rsidR="00446C28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17315F" w:rsidRDefault="00446C28" w:rsidP="00446C2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17315F" w:rsidRDefault="00446C28" w:rsidP="0044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3315,4</w:t>
            </w:r>
          </w:p>
        </w:tc>
      </w:tr>
      <w:tr w:rsidR="001C4A25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A25" w:rsidRPr="00536412" w:rsidRDefault="001C4A25" w:rsidP="001C4A25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A25" w:rsidRPr="0017315F" w:rsidRDefault="001C4A25" w:rsidP="001C4A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A25" w:rsidRPr="0017315F" w:rsidRDefault="001C4A25" w:rsidP="001C4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150133,0</w:t>
            </w:r>
          </w:p>
        </w:tc>
      </w:tr>
    </w:tbl>
    <w:p w:rsidR="00492743" w:rsidRDefault="0049274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B1030" w:rsidRDefault="007B1030" w:rsidP="007E1E6D"/>
    <w:p w:rsidR="007B1030" w:rsidRDefault="007B1030" w:rsidP="007E1E6D"/>
    <w:p w:rsidR="007B1030" w:rsidRDefault="007B1030" w:rsidP="007E1E6D"/>
    <w:p w:rsidR="001B3E4B" w:rsidRDefault="001B3E4B">
      <w:r>
        <w:br w:type="page"/>
      </w:r>
    </w:p>
    <w:tbl>
      <w:tblPr>
        <w:tblpPr w:leftFromText="180" w:rightFromText="180" w:vertAnchor="page" w:horzAnchor="margin" w:tblpXSpec="center" w:tblpY="635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/>
      </w:tblPr>
      <w:tblGrid>
        <w:gridCol w:w="1101"/>
        <w:gridCol w:w="3260"/>
        <w:gridCol w:w="750"/>
        <w:gridCol w:w="958"/>
        <w:gridCol w:w="1411"/>
        <w:gridCol w:w="850"/>
        <w:gridCol w:w="1560"/>
        <w:gridCol w:w="1133"/>
      </w:tblGrid>
      <w:tr w:rsidR="007B1030" w:rsidRPr="00221B5E" w:rsidTr="00B525FB">
        <w:trPr>
          <w:trHeight w:val="279"/>
        </w:trPr>
        <w:tc>
          <w:tcPr>
            <w:tcW w:w="1102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C09FF" w:rsidRPr="005C09FF" w:rsidRDefault="000F573F" w:rsidP="000F573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 2</w:t>
            </w:r>
          </w:p>
        </w:tc>
      </w:tr>
      <w:tr w:rsidR="007B1030" w:rsidRPr="00221B5E" w:rsidTr="00B525FB">
        <w:trPr>
          <w:trHeight w:val="566"/>
        </w:trPr>
        <w:tc>
          <w:tcPr>
            <w:tcW w:w="1102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573F" w:rsidRDefault="000F573F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560927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Отчет об исполнении бюджета внутригородского муниципального образования</w:t>
            </w:r>
          </w:p>
          <w:p w:rsidR="00FC1637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4B13A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712FF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 </w:t>
            </w:r>
          </w:p>
          <w:p w:rsidR="00584CAC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 расходам </w:t>
            </w:r>
          </w:p>
          <w:p w:rsidR="00E860B2" w:rsidRDefault="00E860B2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E860B2" w:rsidRPr="00221B5E" w:rsidRDefault="00E860B2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ГРБС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раздела и подраз-дела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целевой статьи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вида расхо</w:t>
            </w: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-</w:t>
            </w: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FA36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Утверждено на 20</w:t>
            </w:r>
            <w:r w:rsidR="00FA360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</w:t>
            </w: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г. (тыс.руб.)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A833A2" w:rsidP="004B13A6">
            <w:pPr>
              <w:spacing w:after="0" w:line="240" w:lineRule="auto"/>
              <w:ind w:left="-109" w:right="-10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Исполнено на  01.</w:t>
            </w:r>
            <w:r w:rsidR="004B13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  <w:r w:rsidR="007B1030"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.20</w:t>
            </w:r>
            <w:r w:rsidR="00FA360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</w:t>
            </w:r>
            <w:r w:rsidR="007B1030"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г (тыс.руб.)</w:t>
            </w:r>
          </w:p>
        </w:tc>
      </w:tr>
      <w:tr w:rsidR="00560927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tabs>
                <w:tab w:val="left" w:pos="343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6F403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tabs>
                <w:tab w:val="left" w:pos="343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26071A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169132,6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D907E5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116009,8</w:t>
            </w:r>
          </w:p>
        </w:tc>
      </w:tr>
      <w:tr w:rsidR="006F403D" w:rsidRPr="00221B5E" w:rsidTr="00C906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456DC8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26071A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22035,9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F271F4" w:rsidRDefault="00BB04A7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14501,4</w:t>
            </w:r>
          </w:p>
        </w:tc>
      </w:tr>
      <w:tr w:rsidR="006F403D" w:rsidRPr="00C906A9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456DC8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26071A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20994,0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DB6F10" w:rsidRDefault="0049253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14003</w:t>
            </w:r>
            <w:r w:rsidR="003A51C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</w:tr>
      <w:tr w:rsidR="006F403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456DC8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главы местной администрации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Default="006F403D" w:rsidP="006F403D"/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21AD4" w:rsidRDefault="000A3BE6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</w:t>
            </w:r>
            <w:r w:rsidR="00C2009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79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C2009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21AD4" w:rsidRDefault="0049253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984</w:t>
            </w:r>
            <w:r w:rsidR="00AE0F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456DC8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0A3BE6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="00C200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C200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D21AD4" w:rsidRDefault="0049253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984</w:t>
            </w:r>
            <w:r w:rsidR="00AE0FA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C2009E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49253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984</w:t>
            </w:r>
            <w:r w:rsidR="00AE0FA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456DC8" w:rsidP="005609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и обеспечение деятельности местной администрации (исполнительно-распорядительного органа)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26071A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17720,4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49253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11779</w:t>
            </w:r>
            <w:r w:rsidR="00400FB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456DC8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151DB4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14236</w:t>
            </w:r>
            <w:r w:rsid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492539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9682</w:t>
            </w:r>
            <w:r w:rsidR="00AE0FA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,2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151DB4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14236,0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492539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9682</w:t>
            </w:r>
            <w:r w:rsidR="00AE0FA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,2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456DC8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26071A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3232,5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49253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1855</w:t>
            </w:r>
            <w:r w:rsidR="00AE0FA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26071A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3232,5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49253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1855</w:t>
            </w:r>
            <w:r w:rsidR="00AE0FA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456DC8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26071A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251,9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49253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241</w:t>
            </w:r>
            <w:r w:rsidR="00C906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1.1.2.3.1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26071A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251,9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49253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241</w:t>
            </w:r>
            <w:r w:rsidR="00C906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4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1.1.</w:t>
            </w:r>
            <w:r w:rsidR="00C644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8527CB" w:rsidRDefault="000A3BE6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</w:t>
            </w:r>
            <w:r w:rsidR="00C0130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93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0130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D5458C" w:rsidP="00D545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1239</w:t>
            </w:r>
            <w:r w:rsidR="002C595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C6448C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644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1.1.</w:t>
            </w:r>
            <w:r w:rsidR="00C6448C" w:rsidRPr="00C644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456DC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1756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</w:t>
            </w:r>
            <w:r w:rsidR="005603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1756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</w:t>
            </w:r>
            <w:r w:rsidR="005603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="005603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="005603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456DC8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5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Резервный фонд местной администрации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0700000061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456DC8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0700000061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0700000061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DB6F10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DB6F10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456DC8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DB6F10" w:rsidRDefault="0026071A" w:rsidP="00E128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641,9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DB6F10" w:rsidRDefault="00BE536A" w:rsidP="00DD45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00DD454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98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,3</w:t>
            </w:r>
          </w:p>
        </w:tc>
      </w:tr>
      <w:tr w:rsidR="00A91004" w:rsidRPr="00221B5E" w:rsidTr="00C906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Формирование архивных фондов органов местного самоуправления, муници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пальных предприятий и учреждений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A91004" w:rsidRDefault="008D3374" w:rsidP="004D03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4D039A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4D039A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</w:rPr>
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26071A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0F305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140,7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8D3374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26071A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0F305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140,7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26071A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0F305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140,7</w:t>
            </w:r>
          </w:p>
        </w:tc>
      </w:tr>
      <w:tr w:rsidR="0026071A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BE13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1.3.</w:t>
            </w:r>
            <w:r w:rsidR="00BE13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</w:t>
            </w: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071A" w:rsidRPr="0026071A" w:rsidRDefault="00E22B70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7,5</w:t>
            </w:r>
          </w:p>
        </w:tc>
      </w:tr>
      <w:tr w:rsidR="0026071A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BE13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 w:rsidR="00BE13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00200</w:t>
            </w: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071A" w:rsidRPr="0026071A" w:rsidRDefault="00E22B70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7,5</w:t>
            </w:r>
          </w:p>
        </w:tc>
      </w:tr>
      <w:tr w:rsidR="0026071A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BE13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 w:rsidR="00BE13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00200</w:t>
            </w: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071A" w:rsidRPr="0026071A" w:rsidRDefault="00E22B70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7,5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</w:t>
            </w:r>
            <w:r w:rsidR="003A56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реализации мер по профилактике дорожно-транспортного травматизма на территории муниципального образования</w:t>
            </w:r>
            <w:r w:rsidR="002C1D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 включая размещение, содержание и ремонт искусственных неровностей на внутриквартальных проездах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6675E6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478,6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38080D" w:rsidRDefault="00DD4546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335</w:t>
            </w:r>
            <w:r w:rsidR="00E22B7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8D3374" w:rsidRDefault="008D3374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1.3.</w:t>
            </w:r>
            <w:r w:rsidR="003A56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478,6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E22B70" w:rsidP="00DD45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DD45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3A56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6675E6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478,6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E22B70" w:rsidP="00DD454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  <w:r w:rsidR="00DD454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35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432,6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DD4546" w:rsidP="00DD45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212</w:t>
            </w:r>
            <w:r w:rsidR="00BE536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49</w:t>
            </w:r>
            <w:r w:rsidR="008D3374"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38080D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333,8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BE536A" w:rsidP="00AE48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00AE483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62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AE483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2.2.</w:t>
            </w:r>
            <w:r w:rsidR="0020541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деятельности по профилактике правонарушений в Санкт-Петербурге в формах,</w:t>
            </w:r>
          </w:p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установленных законодательством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AE4838" w:rsidP="00AE48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108</w:t>
            </w:r>
            <w:r w:rsidR="00E22B7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7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2.2.</w:t>
            </w:r>
            <w:r w:rsidR="00205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AE4838" w:rsidP="00AE48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</w:t>
            </w:r>
            <w:r w:rsidR="00E22B7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205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AE4838" w:rsidP="00AE48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</w:t>
            </w:r>
            <w:r w:rsidR="00E22B7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2.2.</w:t>
            </w:r>
            <w:r w:rsidR="00E6640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151,1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E66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E66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AE4838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AE48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6410</w:t>
            </w:r>
            <w:r w:rsidR="00AE483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AE483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AE4838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39591,4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AE4838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514,4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AE4838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514,3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514,4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514,3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514,3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514,3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BD68D7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63585,8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844432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39077,1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2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3C57E0" w:rsidRDefault="00BD68D7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63585,8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84443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39077,1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C3702" w:rsidRDefault="00BD68D7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63585,8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84443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39077,1</w:t>
            </w:r>
          </w:p>
        </w:tc>
      </w:tr>
      <w:tr w:rsidR="008D3374" w:rsidRPr="00221B5E" w:rsidTr="00DB6F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4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C3702" w:rsidRDefault="00BD68D7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63585,8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84443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39077,1</w:t>
            </w:r>
          </w:p>
        </w:tc>
      </w:tr>
      <w:tr w:rsidR="008D3374" w:rsidRPr="00DB6F10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CB26AC" w:rsidP="00250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65270,2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CB26AC" w:rsidP="00250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49113,4</w:t>
            </w:r>
          </w:p>
        </w:tc>
      </w:tr>
      <w:tr w:rsidR="008D3374" w:rsidRPr="00DB6F10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CB26A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65270,2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CB26A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49113,4</w:t>
            </w:r>
          </w:p>
        </w:tc>
      </w:tr>
      <w:tr w:rsidR="008D3374" w:rsidRPr="0076611C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5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2500F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Обеспечение проектирования при размещении элементов благоустройства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CB26AC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578,7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76611C" w:rsidRDefault="00613ABD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8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CB26AC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578,7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613ABD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9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CB26AC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578,7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613ABD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764A4F" w:rsidP="00D54D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внутриквартальных территорий в части обеспечения ремонта покрытий, расположенных на внутриквартальных территориях, и проведения санитарных рубок (в том числе удаление аварийных, больных деревьев и кустарников) на территориях, не относящихся к территори</w:t>
            </w:r>
            <w:r w:rsid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ям зеленых насаждений в соответствии с законом Санкт-Петербурга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Default="00CB26A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5002,3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Default="00CB26A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4399,5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764A4F" w:rsidRDefault="00CB26A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5002,3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4A4F" w:rsidRDefault="00CB26A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4399,5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764A4F" w:rsidRDefault="00CB26A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5002,3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4A4F" w:rsidRDefault="00CB26A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4399,5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A63487" w:rsidP="00D54D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Размещение, содержание спортивных, детских площадок, включая ремонт расположенных на них элементов </w:t>
            </w:r>
            <w:r w:rsid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лагоустройства, на внутриквартальных территориях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8D58B8" w:rsidP="00577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2235,8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611C" w:rsidRDefault="008D58B8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1556,3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7733B" w:rsidRDefault="008D58B8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2235,8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5A7BDA" w:rsidRDefault="008D58B8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1556,3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7733B" w:rsidRDefault="008D58B8" w:rsidP="00BD68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2235,8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5A7BDA" w:rsidRDefault="008D58B8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1556,3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A90D26" w:rsidRDefault="00D54D03" w:rsidP="00C86B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A90D26">
              <w:rPr>
                <w:rFonts w:ascii="Times New Roman" w:hAnsi="Times New Roman" w:cs="Times New Roman"/>
                <w:b/>
                <w:sz w:val="20"/>
                <w:szCs w:val="20"/>
              </w:rPr>
              <w:t>Размещение, содержание, включая ремонт, ограждений декоративных, ограждений газонных, полусфер, надолбов, приствольных решеток, устройств для вертикального озеленения и цветочного оформления, навесов, беседок, уличной мебели, урн, элементов озеленения, информационных щитов и стендов; размещение планировочного устройства, за исключением велосипедных дорожек, размещение покрытий, предназначенных для кратковременного и длительного хранения индивидуального автотранспорта, на внутриквартальных территориях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BD68D7" w:rsidP="004D11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5615,1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38080D" w:rsidRDefault="008D58B8" w:rsidP="004D11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4032,5</w:t>
            </w:r>
          </w:p>
        </w:tc>
      </w:tr>
      <w:tr w:rsidR="003B168D" w:rsidRPr="004D112A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4D112A" w:rsidRDefault="00BD68D7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5615,1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4D112A" w:rsidRDefault="008D58B8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4032,5</w:t>
            </w:r>
          </w:p>
        </w:tc>
      </w:tr>
      <w:tr w:rsidR="003B168D" w:rsidRPr="004D112A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3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4D112A" w:rsidRDefault="00BD68D7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5615,1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4D112A" w:rsidRDefault="008D58B8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4032,5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4D112A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Размещение контейнерных площадок на внутриквартальных территориях, ремонт элементов благоустройства, расположенных на контейнерных </w:t>
            </w:r>
            <w:r w:rsidR="008F6EE1" w:rsidRP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площадках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BD68D7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221B5E" w:rsidRDefault="00A90D26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292,9</w:t>
            </w:r>
          </w:p>
        </w:tc>
      </w:tr>
      <w:tr w:rsidR="008F6EE1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8F6EE1" w:rsidRDefault="00BD68D7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EE1" w:rsidRPr="008F6EE1" w:rsidRDefault="00A90D26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292,9</w:t>
            </w:r>
          </w:p>
        </w:tc>
      </w:tr>
      <w:tr w:rsidR="008F6EE1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8F6EE1" w:rsidRDefault="00BD68D7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EE1" w:rsidRPr="008F6EE1" w:rsidRDefault="00A90D26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292,9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Погашение кредиторской задолженности за оказанные услуги по ликвидации несанкционированных свалок, мусора на территориях, расположенных в пределах границ МО г. Сестрорецка в декабре 2019 года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4343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48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67EDC" w:rsidP="00A67E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Организация работ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 компенсационному озеленению,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отношении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территорий зеленых насаждений общего пользования местного значения, </w:t>
            </w:r>
            <w:r w:rsidR="004343E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осуществляемому в соответствии с законом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D68D7" w:rsidP="004343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845,2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58B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826,3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4343E0" w:rsidRDefault="00BD68D7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845,2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58B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826,3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4343E0" w:rsidRDefault="00BD68D7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845,2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58B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826,3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921672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Содержание, в том числе уборку, территорий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зеленых насаждений общего пользования местного значения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(включая расположенных на них элементов благоустройства), защиту зеленых насаждений на указанных территориях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6BE8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4343,4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6BE8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3325,5</w:t>
            </w:r>
          </w:p>
        </w:tc>
      </w:tr>
      <w:tr w:rsidR="0092167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921672" w:rsidRDefault="00C96BE8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4343,4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672" w:rsidRPr="00921672" w:rsidRDefault="00C96BE8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3325,5</w:t>
            </w:r>
          </w:p>
        </w:tc>
      </w:tr>
      <w:tr w:rsidR="0092167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921672" w:rsidRDefault="00C96BE8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4343,4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672" w:rsidRPr="00921672" w:rsidRDefault="00C96BE8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3325,5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</w:t>
            </w:r>
            <w:r w:rsidR="003A56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6BE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108,7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6BE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6BE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108,7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 w:rsidR="003A56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международного значения на внутриквартальных территориях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526,1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6BE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298,4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6BE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298,4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6BE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298,4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4.1.1</w:t>
            </w:r>
            <w:r w:rsidR="003A56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492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Осуществление мероприятий по содержанию в порядке и благоустройству воинских захоронений, мемориальных сооружений и объектов, увековечивающих память погибших при защите Отечества, расположенных вне земельных участках входящих в состав комплексов, включенных в перечень, утвержденный Правительством Санкт-Петербурга, в отношении которых мероприятия по содержанию в порядке и благоустройству осуществляются Правительством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57,9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57,9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4.1.1</w:t>
            </w:r>
            <w:r w:rsidR="003A56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A6ED4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45063,7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33615,4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6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D492B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45063,7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8D492B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33615,4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D492B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45063,7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8D492B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33615,4</w:t>
            </w:r>
          </w:p>
        </w:tc>
      </w:tr>
      <w:tr w:rsidR="00C9499D" w:rsidRPr="00221B5E" w:rsidTr="00584C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A174E6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8D492B" w:rsidP="00C9499D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2B71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</w:t>
            </w:r>
            <w:r w:rsidR="002B71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контролю 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4100000171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2B710B" w:rsidP="00C9499D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4100000171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B710B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B710B" w:rsidRDefault="002B710B" w:rsidP="00C9499D">
            <w:pPr>
              <w:jc w:val="center"/>
            </w:pPr>
            <w:r w:rsidRPr="002B71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4100000171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B710B" w:rsidP="00C9499D">
            <w:pPr>
              <w:jc w:val="center"/>
            </w:pPr>
            <w:r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260,4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89,8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3" w:name="OLE_LINK2"/>
            <w:bookmarkStart w:id="14" w:name="OLE_LINK3"/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</w:r>
            <w:bookmarkEnd w:id="13"/>
            <w:bookmarkEnd w:id="14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2B710B" w:rsidP="00C906A9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2B710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2B710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6.2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167,4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80,2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green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Проведению работ по военно-патриотическому  воспитанию граждан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F71295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58,7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BC722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F71295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58,7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BC722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F71295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58,7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6.2.2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6E23AB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A72340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  <w:r w:rsidR="002B710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A7234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r w:rsidR="002B71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A7234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r w:rsidR="002B71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056B29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6.2.3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pStyle w:val="ConsPlusNormal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</w:t>
            </w:r>
            <w:r w:rsidR="00BA66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E004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14,5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056B29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6.2.3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</w:t>
            </w:r>
            <w:r w:rsidR="00BA66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14,5</w:t>
            </w:r>
          </w:p>
        </w:tc>
      </w:tr>
      <w:tr w:rsidR="00056B29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Default="00056B29" w:rsidP="00056B2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6.2.3.1.1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</w:t>
            </w:r>
            <w:r w:rsidR="00056B29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  <w:r w:rsidR="00056B29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Default="00E0040B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B29" w:rsidRDefault="00BA661B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5224,7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63597A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3199,2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3947,0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63597A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2734,6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2956,0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3B6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2004,</w:t>
            </w:r>
            <w:r w:rsidR="003B6A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2956,0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3B6AB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2004,</w:t>
            </w:r>
            <w:r w:rsidR="003B6AB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63597A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2956,0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3B6AB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2004,</w:t>
            </w:r>
            <w:r w:rsidR="003B6AB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7.1.2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и проведение мероприятий по сохранению и развитию местных традиций и обрядов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697,5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7.1.2.1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941,0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697,5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941,0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697,5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7.1.3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pStyle w:val="ConsPlusNormal"/>
              <w:ind w:firstLine="0"/>
              <w:rPr>
                <w:rFonts w:ascii="Times New Roman" w:hAnsi="Times New Roman" w:cs="Times New Roman"/>
                <w:b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</w:rPr>
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E0040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Pr="00221B5E" w:rsidRDefault="00BA661B" w:rsidP="003B6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32,</w:t>
            </w:r>
            <w:r w:rsidR="003B6AB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BA661B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61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7.1.3.1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E0040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Pr="00221B5E" w:rsidRDefault="00BA661B" w:rsidP="003B6A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32,</w:t>
            </w:r>
            <w:r w:rsidR="003B6A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BA661B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61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7.1.3.1.1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Default="00E0040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Default="00BA661B" w:rsidP="003B6A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32,</w:t>
            </w:r>
            <w:r w:rsidR="003B6A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1277,7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464,5</w:t>
            </w:r>
          </w:p>
        </w:tc>
      </w:tr>
      <w:tr w:rsidR="00C9499D" w:rsidRPr="00221B5E" w:rsidTr="001E7C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и проведение досуговых мероприятий для жителей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Default="00E0040B" w:rsidP="00C9499D">
            <w:pPr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1277,7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464,5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E0040B" w:rsidP="00C9499D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962095" w:rsidP="00C9499D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464,5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464,5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3E5861" w:rsidP="00E004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sz w:val="20"/>
                <w:szCs w:val="20"/>
              </w:rPr>
              <w:t>9561,</w:t>
            </w:r>
            <w:r w:rsidR="00E0040B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7711,4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Пенсионное обеспечение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140,3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Выплата пенсии за выслугу лет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ежемесячной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доплаты к пенсии </w:t>
            </w: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 выслугу лет лицам, замещавшим муниципальные должности и должности муниципальной службы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63597A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140,3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63597A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140,3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8.1.1.1.1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63597A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9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3E5861" w:rsidP="00E004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688,</w:t>
            </w:r>
            <w:r w:rsidR="00E004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516,5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8.2.1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Выплата ежемесячной доплаты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 страховой пенсии по старости, страховой пенсии по инвалидности, пенсии за выслугу лет, за стаж работы в органах местного самоуправления, муниципальных образований лицам, замещавшим муниципальные должности и </w:t>
            </w: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должности муниципальной службы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688,8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62095" w:rsidRPr="00221B5E" w:rsidRDefault="0063597A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516,5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8.2.1.1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05077B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05077B" w:rsidRDefault="0063597A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516,5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8.2.1.1.1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63597A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8685,1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5077B" w:rsidRDefault="0063597A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7054,6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8.3.1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и обеспечение деятельности местной администрации (исполнительно-распорядительного органа)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6F26C2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1D7ADC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0,1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73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8.3.1.1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AD569F" w:rsidRDefault="00C9499D" w:rsidP="00C949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569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68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90890" w:rsidRDefault="006F26C2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E9089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</w:tr>
      <w:tr w:rsidR="00C9499D" w:rsidRPr="00221B5E" w:rsidTr="00584C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1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8.3.1.1.1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AD569F" w:rsidRDefault="00C9499D" w:rsidP="00C949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569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68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90890" w:rsidRDefault="006F26C2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E9089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4634,6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3746,3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4634,6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3746,3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0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4634,6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3746,3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8.3.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63597A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3308,1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63597A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3308,1</w:t>
            </w:r>
          </w:p>
        </w:tc>
      </w:tr>
      <w:tr w:rsidR="00C9499D" w:rsidRPr="00221B5E" w:rsidTr="00A17B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4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63597A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3308,1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A17B26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Массовый спорт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A17B26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6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1382,4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1382,4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10.1.1.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1382,4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1382,4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1382,4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Муниципальный совет муниципального образования города Сестрорецка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3234,4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A146F3" w:rsidP="00125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2168</w:t>
            </w:r>
            <w:r w:rsidR="004E2D4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1256C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3234,4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A146F3" w:rsidP="00125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2168</w:t>
            </w:r>
            <w:r w:rsidR="004E2D4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1256C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6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0D7582" w:rsidP="00BB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982</w:t>
            </w:r>
            <w:r w:rsidR="004E2D4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BB04A7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740655" w:rsidP="007406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г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лав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ы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82D72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AE4A97" w:rsidRDefault="000D7582" w:rsidP="00BB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982</w:t>
            </w:r>
            <w:r w:rsidR="0076558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 w:rsidR="00BB04A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0D7582" w:rsidP="00BB04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</w:t>
            </w:r>
            <w:r w:rsidR="0076558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BB04A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82D72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0D7582" w:rsidP="000D758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982</w:t>
            </w:r>
            <w:r w:rsidR="0076558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="00BB04A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40655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406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1854,5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067A87" w:rsidP="00067A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1186</w:t>
            </w:r>
            <w:r w:rsidR="0068408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40655" w:rsidRDefault="00740655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406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Содержание и обеспечение деятельности </w:t>
            </w:r>
            <w:r w:rsidRPr="00740655">
              <w:rPr>
                <w:rFonts w:ascii="Times New Roman" w:hAnsi="Times New Roman" w:cs="Times New Roman"/>
                <w:b/>
                <w:sz w:val="20"/>
                <w:szCs w:val="20"/>
              </w:rPr>
              <w:t>представительного органа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1758,5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067A87" w:rsidP="00067A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1114</w:t>
            </w:r>
            <w:r w:rsidR="0068408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7971D1" w:rsidRDefault="00A146F3" w:rsidP="00A146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462</w:t>
            </w:r>
            <w:r w:rsidR="0076558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34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067A87" w:rsidP="00067A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462</w:t>
            </w:r>
            <w:r w:rsidR="0076558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1.2.1.2.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1057,5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2556B" w:rsidRDefault="00067A87" w:rsidP="00067A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651</w:t>
            </w:r>
            <w:r w:rsidR="0076558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067A87" w:rsidP="00067A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651</w:t>
            </w:r>
            <w:r w:rsidR="0076558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9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1.2.2.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067A87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72</w:t>
            </w:r>
            <w:r w:rsidR="0076558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584C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067A87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</w:t>
            </w:r>
            <w:r w:rsidR="0076558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745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067A87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</w:t>
            </w:r>
            <w:r w:rsidR="0076558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745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8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527CE3" w:rsidRDefault="00C9499D" w:rsidP="00C9499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27CE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 РАСХОДОВ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527CE3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527CE3" w:rsidRDefault="00F176EB" w:rsidP="00F176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118178</w:t>
            </w:r>
            <w:r w:rsidR="00365E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</w:t>
            </w:r>
          </w:p>
        </w:tc>
      </w:tr>
    </w:tbl>
    <w:tbl>
      <w:tblPr>
        <w:tblW w:w="11057" w:type="dxa"/>
        <w:tblInd w:w="-601" w:type="dxa"/>
        <w:tblLayout w:type="fixed"/>
        <w:tblLook w:val="04A0"/>
      </w:tblPr>
      <w:tblGrid>
        <w:gridCol w:w="2864"/>
        <w:gridCol w:w="5103"/>
        <w:gridCol w:w="1560"/>
        <w:gridCol w:w="1530"/>
      </w:tblGrid>
      <w:tr w:rsidR="00CE1AEB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68" w:rsidRDefault="00A87968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0F573F" w:rsidRDefault="000F573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0F573F" w:rsidRDefault="000F573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CE1AE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№3</w:t>
            </w:r>
          </w:p>
        </w:tc>
      </w:tr>
      <w:tr w:rsidR="00EE0C02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69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4B1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9 месяцев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1391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8A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4B1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4B1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560927">
        <w:trPr>
          <w:trHeight w:val="234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560927">
        <w:trPr>
          <w:trHeight w:val="533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D51F6A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A2BB4" w:rsidP="00830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830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31954,5</w:t>
            </w:r>
          </w:p>
        </w:tc>
      </w:tr>
      <w:tr w:rsidR="00BC1C76" w:rsidRPr="00CE1AEB" w:rsidTr="00580715">
        <w:trPr>
          <w:trHeight w:val="287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BC1C76" w:rsidP="00602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02D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D16879" w:rsidP="00830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830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150133,0</w:t>
            </w:r>
          </w:p>
        </w:tc>
      </w:tr>
      <w:tr w:rsidR="00BC1C76" w:rsidRPr="00CE1AEB" w:rsidTr="00580715">
        <w:trPr>
          <w:trHeight w:val="23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602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602D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830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83047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150133,0</w:t>
            </w:r>
          </w:p>
        </w:tc>
      </w:tr>
      <w:tr w:rsidR="00602DA5" w:rsidRPr="00CE1AEB" w:rsidTr="00580715">
        <w:trPr>
          <w:trHeight w:val="4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602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830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83047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150133,0</w:t>
            </w:r>
          </w:p>
        </w:tc>
      </w:tr>
      <w:tr w:rsidR="00602DA5" w:rsidRPr="00CE1AEB" w:rsidTr="00580715">
        <w:trPr>
          <w:trHeight w:val="695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602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830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83047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150133,0</w:t>
            </w:r>
          </w:p>
        </w:tc>
      </w:tr>
      <w:tr w:rsidR="00EF2C2E" w:rsidRPr="00CE1AEB" w:rsidTr="00D16879">
        <w:trPr>
          <w:trHeight w:val="368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602DA5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830471" w:rsidP="003C4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118178,5</w:t>
            </w:r>
          </w:p>
        </w:tc>
      </w:tr>
      <w:tr w:rsidR="00BC1C76" w:rsidRPr="00CE1AEB" w:rsidTr="00D16879">
        <w:trPr>
          <w:trHeight w:val="2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602DA5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830471" w:rsidP="00BC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118178,5</w:t>
            </w:r>
          </w:p>
        </w:tc>
      </w:tr>
      <w:tr w:rsidR="00602DA5" w:rsidRPr="00CE1AEB" w:rsidTr="00D16879">
        <w:trPr>
          <w:trHeight w:val="41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602DA5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830471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118178,5</w:t>
            </w:r>
          </w:p>
        </w:tc>
      </w:tr>
      <w:tr w:rsidR="00602DA5" w:rsidRPr="00CE1AEB" w:rsidTr="00D16879">
        <w:trPr>
          <w:trHeight w:val="80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602DA5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02DA5" w:rsidRPr="00FA2BB4" w:rsidRDefault="00830471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118178,5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15" w:name="_GoBack"/>
            <w:bookmarkEnd w:id="1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4B1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4B1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месяцев</w:t>
            </w:r>
            <w:r w:rsidR="008D7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994D6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1186,1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C906A9" w:rsidP="00B42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B42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0B4A94" w:rsidP="00D31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12491,6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924860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1239,2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FA1247">
      <w:headerReference w:type="first" r:id="rId9"/>
      <w:pgSz w:w="11906" w:h="16838" w:code="9"/>
      <w:pgMar w:top="709" w:right="849" w:bottom="851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C45" w:rsidRDefault="00536C45" w:rsidP="00121AD5">
      <w:pPr>
        <w:spacing w:after="0" w:line="240" w:lineRule="auto"/>
      </w:pPr>
      <w:r>
        <w:separator/>
      </w:r>
    </w:p>
  </w:endnote>
  <w:endnote w:type="continuationSeparator" w:id="1">
    <w:p w:rsidR="00536C45" w:rsidRDefault="00536C45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C45" w:rsidRDefault="00536C45" w:rsidP="00121AD5">
      <w:pPr>
        <w:spacing w:after="0" w:line="240" w:lineRule="auto"/>
      </w:pPr>
      <w:r>
        <w:separator/>
      </w:r>
    </w:p>
  </w:footnote>
  <w:footnote w:type="continuationSeparator" w:id="1">
    <w:p w:rsidR="00536C45" w:rsidRDefault="00536C45" w:rsidP="00121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54C" w:rsidRDefault="0019754C" w:rsidP="00FA1247">
    <w:pPr>
      <w:pStyle w:val="a5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2B51"/>
    <w:rsid w:val="00003F71"/>
    <w:rsid w:val="000062ED"/>
    <w:rsid w:val="0000673F"/>
    <w:rsid w:val="0001006A"/>
    <w:rsid w:val="00014126"/>
    <w:rsid w:val="00030AE9"/>
    <w:rsid w:val="000408F6"/>
    <w:rsid w:val="000445C5"/>
    <w:rsid w:val="000454A1"/>
    <w:rsid w:val="00045860"/>
    <w:rsid w:val="000472B7"/>
    <w:rsid w:val="00047560"/>
    <w:rsid w:val="0005077B"/>
    <w:rsid w:val="00051214"/>
    <w:rsid w:val="000515BC"/>
    <w:rsid w:val="00056B29"/>
    <w:rsid w:val="00057E99"/>
    <w:rsid w:val="0006423F"/>
    <w:rsid w:val="00067A87"/>
    <w:rsid w:val="000709A6"/>
    <w:rsid w:val="0007619A"/>
    <w:rsid w:val="000835C0"/>
    <w:rsid w:val="000A22D2"/>
    <w:rsid w:val="000A3556"/>
    <w:rsid w:val="000A3BE6"/>
    <w:rsid w:val="000A654B"/>
    <w:rsid w:val="000B1F43"/>
    <w:rsid w:val="000B4A94"/>
    <w:rsid w:val="000B652E"/>
    <w:rsid w:val="000B6B01"/>
    <w:rsid w:val="000B6C4F"/>
    <w:rsid w:val="000C33E7"/>
    <w:rsid w:val="000C5F28"/>
    <w:rsid w:val="000C60EE"/>
    <w:rsid w:val="000D0D09"/>
    <w:rsid w:val="000D7582"/>
    <w:rsid w:val="000E2C49"/>
    <w:rsid w:val="000E34A7"/>
    <w:rsid w:val="000F3054"/>
    <w:rsid w:val="000F573F"/>
    <w:rsid w:val="00114C5E"/>
    <w:rsid w:val="00121AD5"/>
    <w:rsid w:val="00124A2A"/>
    <w:rsid w:val="001256C5"/>
    <w:rsid w:val="00135321"/>
    <w:rsid w:val="00136D4F"/>
    <w:rsid w:val="00137504"/>
    <w:rsid w:val="001421F5"/>
    <w:rsid w:val="00145146"/>
    <w:rsid w:val="001469D1"/>
    <w:rsid w:val="00151907"/>
    <w:rsid w:val="00151DB4"/>
    <w:rsid w:val="0015737A"/>
    <w:rsid w:val="0017315F"/>
    <w:rsid w:val="00174350"/>
    <w:rsid w:val="001775B8"/>
    <w:rsid w:val="00182964"/>
    <w:rsid w:val="00194C84"/>
    <w:rsid w:val="0019754C"/>
    <w:rsid w:val="001B3E4B"/>
    <w:rsid w:val="001C111C"/>
    <w:rsid w:val="001C4A25"/>
    <w:rsid w:val="001D0554"/>
    <w:rsid w:val="001D68C2"/>
    <w:rsid w:val="001D7ADC"/>
    <w:rsid w:val="001E288F"/>
    <w:rsid w:val="001E6915"/>
    <w:rsid w:val="001E7C76"/>
    <w:rsid w:val="002016BB"/>
    <w:rsid w:val="00202745"/>
    <w:rsid w:val="0020541C"/>
    <w:rsid w:val="00205A3F"/>
    <w:rsid w:val="002167DA"/>
    <w:rsid w:val="00221B5E"/>
    <w:rsid w:val="002325B7"/>
    <w:rsid w:val="002355F6"/>
    <w:rsid w:val="002500F4"/>
    <w:rsid w:val="002502E6"/>
    <w:rsid w:val="002560DF"/>
    <w:rsid w:val="0025751E"/>
    <w:rsid w:val="0026071A"/>
    <w:rsid w:val="00271793"/>
    <w:rsid w:val="002A262E"/>
    <w:rsid w:val="002A4DEC"/>
    <w:rsid w:val="002A551F"/>
    <w:rsid w:val="002B710B"/>
    <w:rsid w:val="002C1D8F"/>
    <w:rsid w:val="002C3702"/>
    <w:rsid w:val="002C5951"/>
    <w:rsid w:val="002D4967"/>
    <w:rsid w:val="002E1384"/>
    <w:rsid w:val="002F3693"/>
    <w:rsid w:val="00312F33"/>
    <w:rsid w:val="003175B0"/>
    <w:rsid w:val="00320513"/>
    <w:rsid w:val="003210D3"/>
    <w:rsid w:val="00345F2C"/>
    <w:rsid w:val="00365E69"/>
    <w:rsid w:val="00367246"/>
    <w:rsid w:val="00372CAF"/>
    <w:rsid w:val="00375048"/>
    <w:rsid w:val="00377A1A"/>
    <w:rsid w:val="0038080D"/>
    <w:rsid w:val="00381B6F"/>
    <w:rsid w:val="00382320"/>
    <w:rsid w:val="00386521"/>
    <w:rsid w:val="003904CA"/>
    <w:rsid w:val="003926D6"/>
    <w:rsid w:val="003A3AE1"/>
    <w:rsid w:val="003A51CD"/>
    <w:rsid w:val="003A56C3"/>
    <w:rsid w:val="003A5801"/>
    <w:rsid w:val="003A5E95"/>
    <w:rsid w:val="003B168D"/>
    <w:rsid w:val="003B6ABF"/>
    <w:rsid w:val="003C45AA"/>
    <w:rsid w:val="003C57E0"/>
    <w:rsid w:val="003D2C5E"/>
    <w:rsid w:val="003D5285"/>
    <w:rsid w:val="003E5861"/>
    <w:rsid w:val="003E6816"/>
    <w:rsid w:val="003F3B32"/>
    <w:rsid w:val="003F5609"/>
    <w:rsid w:val="00400FB6"/>
    <w:rsid w:val="00412056"/>
    <w:rsid w:val="00420454"/>
    <w:rsid w:val="00421D53"/>
    <w:rsid w:val="004238BE"/>
    <w:rsid w:val="00426630"/>
    <w:rsid w:val="004343E0"/>
    <w:rsid w:val="00436F7E"/>
    <w:rsid w:val="004371E3"/>
    <w:rsid w:val="00446C28"/>
    <w:rsid w:val="00456DC8"/>
    <w:rsid w:val="00464840"/>
    <w:rsid w:val="004655D6"/>
    <w:rsid w:val="00466A8C"/>
    <w:rsid w:val="0046773D"/>
    <w:rsid w:val="00472578"/>
    <w:rsid w:val="0048273B"/>
    <w:rsid w:val="00492539"/>
    <w:rsid w:val="00492743"/>
    <w:rsid w:val="00496C5A"/>
    <w:rsid w:val="00497348"/>
    <w:rsid w:val="004A0276"/>
    <w:rsid w:val="004A2388"/>
    <w:rsid w:val="004A5456"/>
    <w:rsid w:val="004A7B45"/>
    <w:rsid w:val="004B0F86"/>
    <w:rsid w:val="004B13A6"/>
    <w:rsid w:val="004B160F"/>
    <w:rsid w:val="004B2055"/>
    <w:rsid w:val="004B362D"/>
    <w:rsid w:val="004B3ADD"/>
    <w:rsid w:val="004C7240"/>
    <w:rsid w:val="004D039A"/>
    <w:rsid w:val="004D112A"/>
    <w:rsid w:val="004D6379"/>
    <w:rsid w:val="004E0528"/>
    <w:rsid w:val="004E1218"/>
    <w:rsid w:val="004E1FB3"/>
    <w:rsid w:val="004E2D43"/>
    <w:rsid w:val="004E3D8D"/>
    <w:rsid w:val="004F3B74"/>
    <w:rsid w:val="00501A72"/>
    <w:rsid w:val="00514C0E"/>
    <w:rsid w:val="00521775"/>
    <w:rsid w:val="005235CC"/>
    <w:rsid w:val="0052707B"/>
    <w:rsid w:val="00527CE3"/>
    <w:rsid w:val="00535E3C"/>
    <w:rsid w:val="00536412"/>
    <w:rsid w:val="00536C45"/>
    <w:rsid w:val="005407D4"/>
    <w:rsid w:val="00541DC2"/>
    <w:rsid w:val="00551F2A"/>
    <w:rsid w:val="005603FA"/>
    <w:rsid w:val="00560927"/>
    <w:rsid w:val="00565064"/>
    <w:rsid w:val="005650C4"/>
    <w:rsid w:val="00572BCA"/>
    <w:rsid w:val="00573935"/>
    <w:rsid w:val="00576E7B"/>
    <w:rsid w:val="0057733B"/>
    <w:rsid w:val="00580715"/>
    <w:rsid w:val="00584CAC"/>
    <w:rsid w:val="00587A0F"/>
    <w:rsid w:val="00587B84"/>
    <w:rsid w:val="00594E25"/>
    <w:rsid w:val="005A2FA2"/>
    <w:rsid w:val="005A7BDA"/>
    <w:rsid w:val="005C09FF"/>
    <w:rsid w:val="005D56B3"/>
    <w:rsid w:val="005D7F65"/>
    <w:rsid w:val="005E557D"/>
    <w:rsid w:val="005F2589"/>
    <w:rsid w:val="005F371F"/>
    <w:rsid w:val="005F6A43"/>
    <w:rsid w:val="0060200C"/>
    <w:rsid w:val="00602DA5"/>
    <w:rsid w:val="00613ABD"/>
    <w:rsid w:val="00621963"/>
    <w:rsid w:val="00624007"/>
    <w:rsid w:val="006344C9"/>
    <w:rsid w:val="00635875"/>
    <w:rsid w:val="0063597A"/>
    <w:rsid w:val="00662498"/>
    <w:rsid w:val="00666D32"/>
    <w:rsid w:val="006675E6"/>
    <w:rsid w:val="00681F2A"/>
    <w:rsid w:val="00684083"/>
    <w:rsid w:val="00690A65"/>
    <w:rsid w:val="0069705E"/>
    <w:rsid w:val="006973AB"/>
    <w:rsid w:val="00697A7F"/>
    <w:rsid w:val="006B2AB4"/>
    <w:rsid w:val="006B2C20"/>
    <w:rsid w:val="006B6163"/>
    <w:rsid w:val="006C4941"/>
    <w:rsid w:val="006D2337"/>
    <w:rsid w:val="006D4B6F"/>
    <w:rsid w:val="006E02CC"/>
    <w:rsid w:val="006E23AB"/>
    <w:rsid w:val="006F26C2"/>
    <w:rsid w:val="006F3DE5"/>
    <w:rsid w:val="006F403D"/>
    <w:rsid w:val="007019B7"/>
    <w:rsid w:val="00712FFD"/>
    <w:rsid w:val="00721C52"/>
    <w:rsid w:val="00723AAD"/>
    <w:rsid w:val="00732663"/>
    <w:rsid w:val="00734BEF"/>
    <w:rsid w:val="00737A9C"/>
    <w:rsid w:val="00740655"/>
    <w:rsid w:val="00745BD3"/>
    <w:rsid w:val="007573A7"/>
    <w:rsid w:val="00764A4F"/>
    <w:rsid w:val="00765585"/>
    <w:rsid w:val="0076611C"/>
    <w:rsid w:val="00775A6F"/>
    <w:rsid w:val="007815E9"/>
    <w:rsid w:val="00782B77"/>
    <w:rsid w:val="00786686"/>
    <w:rsid w:val="00792DFF"/>
    <w:rsid w:val="00796E9F"/>
    <w:rsid w:val="007971D1"/>
    <w:rsid w:val="007A5A08"/>
    <w:rsid w:val="007A5F08"/>
    <w:rsid w:val="007B1030"/>
    <w:rsid w:val="007B5C4D"/>
    <w:rsid w:val="007B6A7E"/>
    <w:rsid w:val="007B6B44"/>
    <w:rsid w:val="007C3624"/>
    <w:rsid w:val="007C7148"/>
    <w:rsid w:val="007C767C"/>
    <w:rsid w:val="007D0676"/>
    <w:rsid w:val="007D2B67"/>
    <w:rsid w:val="007D7458"/>
    <w:rsid w:val="007E0BD1"/>
    <w:rsid w:val="007E1E6D"/>
    <w:rsid w:val="007E3443"/>
    <w:rsid w:val="007E7CA0"/>
    <w:rsid w:val="007F524E"/>
    <w:rsid w:val="007F5E4D"/>
    <w:rsid w:val="00801BD4"/>
    <w:rsid w:val="00821D4C"/>
    <w:rsid w:val="00823D07"/>
    <w:rsid w:val="00830471"/>
    <w:rsid w:val="00833F0A"/>
    <w:rsid w:val="00835A5A"/>
    <w:rsid w:val="00837545"/>
    <w:rsid w:val="00840E6C"/>
    <w:rsid w:val="00844432"/>
    <w:rsid w:val="008455D9"/>
    <w:rsid w:val="00846430"/>
    <w:rsid w:val="008519C1"/>
    <w:rsid w:val="008527CB"/>
    <w:rsid w:val="00855DBC"/>
    <w:rsid w:val="00861ACB"/>
    <w:rsid w:val="00865822"/>
    <w:rsid w:val="00866937"/>
    <w:rsid w:val="00870BE0"/>
    <w:rsid w:val="008838EF"/>
    <w:rsid w:val="00887529"/>
    <w:rsid w:val="00887B2B"/>
    <w:rsid w:val="00894053"/>
    <w:rsid w:val="00896796"/>
    <w:rsid w:val="00896798"/>
    <w:rsid w:val="008A423B"/>
    <w:rsid w:val="008A6877"/>
    <w:rsid w:val="008A6ED4"/>
    <w:rsid w:val="008B645F"/>
    <w:rsid w:val="008B6E74"/>
    <w:rsid w:val="008D3374"/>
    <w:rsid w:val="008D492B"/>
    <w:rsid w:val="008D58B8"/>
    <w:rsid w:val="008D7194"/>
    <w:rsid w:val="008D7E50"/>
    <w:rsid w:val="008F1D05"/>
    <w:rsid w:val="008F6EE1"/>
    <w:rsid w:val="00905E0B"/>
    <w:rsid w:val="009070BC"/>
    <w:rsid w:val="00913636"/>
    <w:rsid w:val="00916851"/>
    <w:rsid w:val="00917417"/>
    <w:rsid w:val="00921672"/>
    <w:rsid w:val="0092229F"/>
    <w:rsid w:val="00924661"/>
    <w:rsid w:val="00924860"/>
    <w:rsid w:val="00926035"/>
    <w:rsid w:val="00926850"/>
    <w:rsid w:val="00930294"/>
    <w:rsid w:val="00930360"/>
    <w:rsid w:val="00934164"/>
    <w:rsid w:val="00951FF8"/>
    <w:rsid w:val="00954A4C"/>
    <w:rsid w:val="00961826"/>
    <w:rsid w:val="00962095"/>
    <w:rsid w:val="00971185"/>
    <w:rsid w:val="0097581E"/>
    <w:rsid w:val="00986EFC"/>
    <w:rsid w:val="00994D67"/>
    <w:rsid w:val="009A319E"/>
    <w:rsid w:val="009B0ABB"/>
    <w:rsid w:val="009C0F60"/>
    <w:rsid w:val="009D0EB5"/>
    <w:rsid w:val="009D476D"/>
    <w:rsid w:val="009D4D07"/>
    <w:rsid w:val="009E388C"/>
    <w:rsid w:val="009F0304"/>
    <w:rsid w:val="009F2A8D"/>
    <w:rsid w:val="009F5C85"/>
    <w:rsid w:val="009F657F"/>
    <w:rsid w:val="00A03E4A"/>
    <w:rsid w:val="00A146F3"/>
    <w:rsid w:val="00A157A2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46653"/>
    <w:rsid w:val="00A5133D"/>
    <w:rsid w:val="00A549F2"/>
    <w:rsid w:val="00A550F6"/>
    <w:rsid w:val="00A6267B"/>
    <w:rsid w:val="00A63487"/>
    <w:rsid w:val="00A64C8D"/>
    <w:rsid w:val="00A67CA6"/>
    <w:rsid w:val="00A67EDC"/>
    <w:rsid w:val="00A71B5F"/>
    <w:rsid w:val="00A72340"/>
    <w:rsid w:val="00A7347C"/>
    <w:rsid w:val="00A82106"/>
    <w:rsid w:val="00A833A2"/>
    <w:rsid w:val="00A87968"/>
    <w:rsid w:val="00A90D26"/>
    <w:rsid w:val="00A91004"/>
    <w:rsid w:val="00A91925"/>
    <w:rsid w:val="00A958EB"/>
    <w:rsid w:val="00AB62B2"/>
    <w:rsid w:val="00AB6AFD"/>
    <w:rsid w:val="00AB6E59"/>
    <w:rsid w:val="00AB6FB3"/>
    <w:rsid w:val="00AC45B7"/>
    <w:rsid w:val="00AD0728"/>
    <w:rsid w:val="00AD0973"/>
    <w:rsid w:val="00AD44B8"/>
    <w:rsid w:val="00AD55E5"/>
    <w:rsid w:val="00AD569F"/>
    <w:rsid w:val="00AE0FA6"/>
    <w:rsid w:val="00AE4838"/>
    <w:rsid w:val="00AE4A97"/>
    <w:rsid w:val="00AF4CF7"/>
    <w:rsid w:val="00AF4D6C"/>
    <w:rsid w:val="00B02ECF"/>
    <w:rsid w:val="00B04C30"/>
    <w:rsid w:val="00B050F9"/>
    <w:rsid w:val="00B1466E"/>
    <w:rsid w:val="00B229EA"/>
    <w:rsid w:val="00B22D3F"/>
    <w:rsid w:val="00B2720B"/>
    <w:rsid w:val="00B27676"/>
    <w:rsid w:val="00B3677C"/>
    <w:rsid w:val="00B401AF"/>
    <w:rsid w:val="00B42798"/>
    <w:rsid w:val="00B42B83"/>
    <w:rsid w:val="00B43B27"/>
    <w:rsid w:val="00B45634"/>
    <w:rsid w:val="00B525FB"/>
    <w:rsid w:val="00B54959"/>
    <w:rsid w:val="00B550DF"/>
    <w:rsid w:val="00B64E25"/>
    <w:rsid w:val="00B75A9D"/>
    <w:rsid w:val="00B82608"/>
    <w:rsid w:val="00B85FBB"/>
    <w:rsid w:val="00B90FAB"/>
    <w:rsid w:val="00B92543"/>
    <w:rsid w:val="00BA63F6"/>
    <w:rsid w:val="00BA661B"/>
    <w:rsid w:val="00BA6A1B"/>
    <w:rsid w:val="00BB04A7"/>
    <w:rsid w:val="00BB243C"/>
    <w:rsid w:val="00BC042B"/>
    <w:rsid w:val="00BC1B78"/>
    <w:rsid w:val="00BC1C76"/>
    <w:rsid w:val="00BC52C3"/>
    <w:rsid w:val="00BC5EDF"/>
    <w:rsid w:val="00BC722B"/>
    <w:rsid w:val="00BD68D7"/>
    <w:rsid w:val="00BE1389"/>
    <w:rsid w:val="00BE3010"/>
    <w:rsid w:val="00BE420C"/>
    <w:rsid w:val="00BE536A"/>
    <w:rsid w:val="00BE65F9"/>
    <w:rsid w:val="00BE6AE2"/>
    <w:rsid w:val="00BF2EA4"/>
    <w:rsid w:val="00BF7FD3"/>
    <w:rsid w:val="00C011E8"/>
    <w:rsid w:val="00C0130D"/>
    <w:rsid w:val="00C0186E"/>
    <w:rsid w:val="00C057B8"/>
    <w:rsid w:val="00C06725"/>
    <w:rsid w:val="00C10493"/>
    <w:rsid w:val="00C11BF4"/>
    <w:rsid w:val="00C132F8"/>
    <w:rsid w:val="00C14851"/>
    <w:rsid w:val="00C2009E"/>
    <w:rsid w:val="00C2556B"/>
    <w:rsid w:val="00C2782B"/>
    <w:rsid w:val="00C30528"/>
    <w:rsid w:val="00C32ED1"/>
    <w:rsid w:val="00C52270"/>
    <w:rsid w:val="00C573BE"/>
    <w:rsid w:val="00C6448C"/>
    <w:rsid w:val="00C667D4"/>
    <w:rsid w:val="00C70591"/>
    <w:rsid w:val="00C71686"/>
    <w:rsid w:val="00C7608E"/>
    <w:rsid w:val="00C77029"/>
    <w:rsid w:val="00C77F46"/>
    <w:rsid w:val="00C86BCD"/>
    <w:rsid w:val="00C906A9"/>
    <w:rsid w:val="00C938C1"/>
    <w:rsid w:val="00C93C9A"/>
    <w:rsid w:val="00C94298"/>
    <w:rsid w:val="00C9499D"/>
    <w:rsid w:val="00C96BE8"/>
    <w:rsid w:val="00CA010B"/>
    <w:rsid w:val="00CA343F"/>
    <w:rsid w:val="00CA4D64"/>
    <w:rsid w:val="00CA747E"/>
    <w:rsid w:val="00CB1C20"/>
    <w:rsid w:val="00CB26AC"/>
    <w:rsid w:val="00CB4E2B"/>
    <w:rsid w:val="00CB5A15"/>
    <w:rsid w:val="00CB5ACB"/>
    <w:rsid w:val="00CC4D05"/>
    <w:rsid w:val="00CD21A3"/>
    <w:rsid w:val="00CD7738"/>
    <w:rsid w:val="00CE0B9C"/>
    <w:rsid w:val="00CE10BE"/>
    <w:rsid w:val="00CE1AEB"/>
    <w:rsid w:val="00CE3326"/>
    <w:rsid w:val="00CE3FA6"/>
    <w:rsid w:val="00CF182A"/>
    <w:rsid w:val="00CF59CA"/>
    <w:rsid w:val="00D01BE0"/>
    <w:rsid w:val="00D05398"/>
    <w:rsid w:val="00D05822"/>
    <w:rsid w:val="00D0753F"/>
    <w:rsid w:val="00D13614"/>
    <w:rsid w:val="00D13A8B"/>
    <w:rsid w:val="00D1533A"/>
    <w:rsid w:val="00D16879"/>
    <w:rsid w:val="00D21AD4"/>
    <w:rsid w:val="00D26D87"/>
    <w:rsid w:val="00D277D1"/>
    <w:rsid w:val="00D311B7"/>
    <w:rsid w:val="00D311BF"/>
    <w:rsid w:val="00D511D2"/>
    <w:rsid w:val="00D51F6A"/>
    <w:rsid w:val="00D5458C"/>
    <w:rsid w:val="00D54D03"/>
    <w:rsid w:val="00D6289B"/>
    <w:rsid w:val="00D671F1"/>
    <w:rsid w:val="00D90430"/>
    <w:rsid w:val="00D907E5"/>
    <w:rsid w:val="00DA2F88"/>
    <w:rsid w:val="00DB1340"/>
    <w:rsid w:val="00DB6F10"/>
    <w:rsid w:val="00DC0B14"/>
    <w:rsid w:val="00DC7C65"/>
    <w:rsid w:val="00DD18F0"/>
    <w:rsid w:val="00DD4546"/>
    <w:rsid w:val="00DD475B"/>
    <w:rsid w:val="00DE366A"/>
    <w:rsid w:val="00DE3C06"/>
    <w:rsid w:val="00DE4223"/>
    <w:rsid w:val="00DF21AB"/>
    <w:rsid w:val="00DF4C49"/>
    <w:rsid w:val="00E0040B"/>
    <w:rsid w:val="00E10F64"/>
    <w:rsid w:val="00E128DA"/>
    <w:rsid w:val="00E13E6C"/>
    <w:rsid w:val="00E17E19"/>
    <w:rsid w:val="00E21823"/>
    <w:rsid w:val="00E22B70"/>
    <w:rsid w:val="00E32D84"/>
    <w:rsid w:val="00E3381A"/>
    <w:rsid w:val="00E36000"/>
    <w:rsid w:val="00E41D7D"/>
    <w:rsid w:val="00E41F21"/>
    <w:rsid w:val="00E4323C"/>
    <w:rsid w:val="00E43F19"/>
    <w:rsid w:val="00E44EC8"/>
    <w:rsid w:val="00E51B82"/>
    <w:rsid w:val="00E53FFF"/>
    <w:rsid w:val="00E6640C"/>
    <w:rsid w:val="00E82D72"/>
    <w:rsid w:val="00E860B2"/>
    <w:rsid w:val="00E90890"/>
    <w:rsid w:val="00E931A6"/>
    <w:rsid w:val="00EA3476"/>
    <w:rsid w:val="00EA5FC6"/>
    <w:rsid w:val="00EA7859"/>
    <w:rsid w:val="00EC4403"/>
    <w:rsid w:val="00ED060E"/>
    <w:rsid w:val="00ED196C"/>
    <w:rsid w:val="00ED715D"/>
    <w:rsid w:val="00EE0C02"/>
    <w:rsid w:val="00EE327B"/>
    <w:rsid w:val="00EE4B2F"/>
    <w:rsid w:val="00EE62E2"/>
    <w:rsid w:val="00EF2C2E"/>
    <w:rsid w:val="00F009E9"/>
    <w:rsid w:val="00F04A0A"/>
    <w:rsid w:val="00F06FB5"/>
    <w:rsid w:val="00F13899"/>
    <w:rsid w:val="00F176EB"/>
    <w:rsid w:val="00F20646"/>
    <w:rsid w:val="00F20E52"/>
    <w:rsid w:val="00F21BEE"/>
    <w:rsid w:val="00F2333C"/>
    <w:rsid w:val="00F271F4"/>
    <w:rsid w:val="00F30149"/>
    <w:rsid w:val="00F359BE"/>
    <w:rsid w:val="00F50B54"/>
    <w:rsid w:val="00F5505F"/>
    <w:rsid w:val="00F559BB"/>
    <w:rsid w:val="00F55E17"/>
    <w:rsid w:val="00F57E03"/>
    <w:rsid w:val="00F6301C"/>
    <w:rsid w:val="00F71295"/>
    <w:rsid w:val="00F72715"/>
    <w:rsid w:val="00F7779F"/>
    <w:rsid w:val="00F95425"/>
    <w:rsid w:val="00FA1247"/>
    <w:rsid w:val="00FA2BB4"/>
    <w:rsid w:val="00FA360D"/>
    <w:rsid w:val="00FA6A85"/>
    <w:rsid w:val="00FB1217"/>
    <w:rsid w:val="00FB3033"/>
    <w:rsid w:val="00FB3DDB"/>
    <w:rsid w:val="00FB67DD"/>
    <w:rsid w:val="00FB6CD7"/>
    <w:rsid w:val="00FC1637"/>
    <w:rsid w:val="00FC414B"/>
    <w:rsid w:val="00FC7D73"/>
    <w:rsid w:val="00FD0F0A"/>
    <w:rsid w:val="00FE0A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D9822-C4E2-4E5E-A5D4-E77D35550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22</Pages>
  <Words>6476</Words>
  <Characters>36915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130</cp:revision>
  <cp:lastPrinted>2020-10-12T06:18:00Z</cp:lastPrinted>
  <dcterms:created xsi:type="dcterms:W3CDTF">2020-05-18T09:23:00Z</dcterms:created>
  <dcterms:modified xsi:type="dcterms:W3CDTF">2020-10-12T07:56:00Z</dcterms:modified>
</cp:coreProperties>
</file>