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66D" w:rsidRPr="0053666D" w:rsidRDefault="0053666D" w:rsidP="0053666D">
      <w:pPr>
        <w:spacing w:after="0"/>
        <w:ind w:left="1172"/>
        <w:jc w:val="center"/>
        <w:rPr>
          <w:rFonts w:ascii="Calibri" w:eastAsia="Calibri" w:hAnsi="Calibri" w:cs="Calibri"/>
          <w:color w:val="000000"/>
        </w:rPr>
      </w:pPr>
      <w:r w:rsidRPr="0053666D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Опасность электронных сигарет </w:t>
      </w:r>
    </w:p>
    <w:p w:rsidR="0053666D" w:rsidRPr="0053666D" w:rsidRDefault="0053666D" w:rsidP="0053666D">
      <w:pPr>
        <w:spacing w:after="3" w:line="248" w:lineRule="auto"/>
        <w:ind w:left="1443" w:right="261"/>
        <w:jc w:val="both"/>
        <w:rPr>
          <w:rFonts w:ascii="Calibri" w:eastAsia="Calibri" w:hAnsi="Calibri" w:cs="Calibri"/>
          <w:color w:val="000000"/>
        </w:rPr>
      </w:pPr>
      <w:r w:rsidRPr="0053666D">
        <w:rPr>
          <w:rFonts w:ascii="Times New Roman" w:eastAsia="Times New Roman" w:hAnsi="Times New Roman" w:cs="Times New Roman"/>
          <w:color w:val="000000"/>
          <w:sz w:val="28"/>
        </w:rPr>
        <w:t xml:space="preserve">Вред курения давно доказан, и борьба с ним идёт во всём мире.  </w:t>
      </w:r>
    </w:p>
    <w:p w:rsidR="0053666D" w:rsidRPr="0053666D" w:rsidRDefault="0053666D" w:rsidP="0053666D">
      <w:pPr>
        <w:spacing w:after="3" w:line="248" w:lineRule="auto"/>
        <w:ind w:left="720" w:right="261" w:firstLine="698"/>
        <w:jc w:val="both"/>
        <w:rPr>
          <w:rFonts w:ascii="Calibri" w:eastAsia="Calibri" w:hAnsi="Calibri" w:cs="Calibri"/>
          <w:color w:val="000000"/>
        </w:rPr>
      </w:pPr>
      <w:r w:rsidRPr="0053666D">
        <w:rPr>
          <w:rFonts w:ascii="Times New Roman" w:eastAsia="Times New Roman" w:hAnsi="Times New Roman" w:cs="Times New Roman"/>
          <w:color w:val="000000"/>
          <w:sz w:val="28"/>
        </w:rPr>
        <w:t xml:space="preserve">Некоторые люди считают </w:t>
      </w:r>
      <w:proofErr w:type="spellStart"/>
      <w:r w:rsidRPr="0053666D">
        <w:rPr>
          <w:rFonts w:ascii="Times New Roman" w:eastAsia="Times New Roman" w:hAnsi="Times New Roman" w:cs="Times New Roman"/>
          <w:color w:val="000000"/>
          <w:sz w:val="28"/>
        </w:rPr>
        <w:t>вейпы</w:t>
      </w:r>
      <w:proofErr w:type="spellEnd"/>
      <w:r w:rsidRPr="0053666D">
        <w:rPr>
          <w:rFonts w:ascii="Times New Roman" w:eastAsia="Times New Roman" w:hAnsi="Times New Roman" w:cs="Times New Roman"/>
          <w:color w:val="000000"/>
          <w:sz w:val="28"/>
        </w:rPr>
        <w:t xml:space="preserve"> менее вредной альтернативой сигаретам, но это миф — они также содержат токсичные вещества, которые могут стать причиной развития рака и других заболеваний. </w:t>
      </w:r>
    </w:p>
    <w:p w:rsidR="0053666D" w:rsidRPr="0053666D" w:rsidRDefault="0053666D" w:rsidP="0053666D">
      <w:pPr>
        <w:spacing w:after="25"/>
        <w:ind w:left="1443"/>
        <w:rPr>
          <w:rFonts w:ascii="Calibri" w:eastAsia="Calibri" w:hAnsi="Calibri" w:cs="Calibri"/>
          <w:color w:val="000000"/>
        </w:rPr>
      </w:pPr>
      <w:r w:rsidRPr="005366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3666D" w:rsidRPr="0053666D" w:rsidRDefault="0053666D" w:rsidP="0053666D">
      <w:pPr>
        <w:spacing w:after="3" w:line="248" w:lineRule="auto"/>
        <w:ind w:left="1443" w:right="261"/>
        <w:jc w:val="both"/>
        <w:rPr>
          <w:rFonts w:ascii="Calibri" w:eastAsia="Calibri" w:hAnsi="Calibri" w:cs="Calibri"/>
          <w:color w:val="000000"/>
        </w:rPr>
      </w:pPr>
      <w:r w:rsidRPr="0053666D">
        <w:rPr>
          <w:rFonts w:ascii="Segoe UI Emoji" w:eastAsia="Segoe UI Emoji" w:hAnsi="Segoe UI Emoji" w:cs="Segoe UI Emoji"/>
          <w:color w:val="000000"/>
          <w:sz w:val="28"/>
        </w:rPr>
        <w:t>❓</w:t>
      </w:r>
      <w:r w:rsidRPr="0053666D">
        <w:rPr>
          <w:rFonts w:ascii="Times New Roman" w:eastAsia="Times New Roman" w:hAnsi="Times New Roman" w:cs="Times New Roman"/>
          <w:color w:val="000000"/>
          <w:sz w:val="28"/>
        </w:rPr>
        <w:t xml:space="preserve">Как работают электронные сигареты? </w:t>
      </w:r>
    </w:p>
    <w:p w:rsidR="0053666D" w:rsidRPr="0053666D" w:rsidRDefault="0053666D" w:rsidP="0053666D">
      <w:pPr>
        <w:spacing w:after="3" w:line="248" w:lineRule="auto"/>
        <w:ind w:left="720" w:right="261" w:firstLine="698"/>
        <w:jc w:val="both"/>
        <w:rPr>
          <w:rFonts w:ascii="Calibri" w:eastAsia="Calibri" w:hAnsi="Calibri" w:cs="Calibri"/>
          <w:color w:val="000000"/>
        </w:rPr>
      </w:pPr>
      <w:r w:rsidRPr="0053666D">
        <w:rPr>
          <w:rFonts w:ascii="Times New Roman" w:eastAsia="Times New Roman" w:hAnsi="Times New Roman" w:cs="Times New Roman"/>
          <w:color w:val="000000"/>
          <w:sz w:val="28"/>
        </w:rPr>
        <w:t xml:space="preserve">Они состоят из аккумулятора, картриджа, куда заливается специальная жидкость, и устройства, которое нагревает её и превращает в пар. Именно его и вдыхают курильщики. Жидкость бывает двух видов — с солевым никотином и без него. </w:t>
      </w:r>
    </w:p>
    <w:p w:rsidR="0053666D" w:rsidRPr="0053666D" w:rsidRDefault="0053666D" w:rsidP="0053666D">
      <w:pPr>
        <w:spacing w:after="3" w:line="248" w:lineRule="auto"/>
        <w:ind w:left="720" w:right="261" w:firstLine="698"/>
        <w:jc w:val="both"/>
        <w:rPr>
          <w:rFonts w:ascii="Calibri" w:eastAsia="Calibri" w:hAnsi="Calibri" w:cs="Calibri"/>
          <w:color w:val="000000"/>
        </w:rPr>
      </w:pPr>
      <w:r w:rsidRPr="0053666D">
        <w:rPr>
          <w:rFonts w:ascii="Times New Roman" w:eastAsia="Times New Roman" w:hAnsi="Times New Roman" w:cs="Times New Roman"/>
          <w:color w:val="000000"/>
          <w:sz w:val="28"/>
        </w:rPr>
        <w:t>Тут вы можете сказать: «Ага, раз н</w:t>
      </w:r>
      <w:bookmarkStart w:id="0" w:name="_GoBack"/>
      <w:bookmarkEnd w:id="0"/>
      <w:r w:rsidRPr="0053666D">
        <w:rPr>
          <w:rFonts w:ascii="Times New Roman" w:eastAsia="Times New Roman" w:hAnsi="Times New Roman" w:cs="Times New Roman"/>
          <w:color w:val="000000"/>
          <w:sz w:val="28"/>
        </w:rPr>
        <w:t xml:space="preserve">ет никотина, значит, нет и вреда для организма, как от табака!» Нет, совсем не так. В составе жидкости — множество веществ, и «коктейль» из них никак нельзя назвать безопасным. </w:t>
      </w:r>
    </w:p>
    <w:p w:rsidR="0053666D" w:rsidRPr="0053666D" w:rsidRDefault="0053666D" w:rsidP="0053666D">
      <w:pPr>
        <w:spacing w:after="25"/>
        <w:ind w:left="1443"/>
        <w:rPr>
          <w:rFonts w:ascii="Calibri" w:eastAsia="Calibri" w:hAnsi="Calibri" w:cs="Calibri"/>
          <w:color w:val="000000"/>
        </w:rPr>
      </w:pPr>
      <w:r w:rsidRPr="005366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3666D" w:rsidRPr="0053666D" w:rsidRDefault="0053666D" w:rsidP="0053666D">
      <w:pPr>
        <w:spacing w:after="3" w:line="248" w:lineRule="auto"/>
        <w:ind w:left="1443" w:right="261"/>
        <w:jc w:val="both"/>
        <w:rPr>
          <w:rFonts w:ascii="Calibri" w:eastAsia="Calibri" w:hAnsi="Calibri" w:cs="Calibri"/>
          <w:color w:val="000000"/>
          <w:lang w:val="en-US"/>
        </w:rPr>
      </w:pPr>
      <w:r w:rsidRPr="0053666D">
        <w:rPr>
          <w:rFonts w:ascii="Segoe UI Emoji" w:eastAsia="Segoe UI Emoji" w:hAnsi="Segoe UI Emoji" w:cs="Segoe UI Emoji"/>
          <w:color w:val="000000"/>
          <w:sz w:val="28"/>
          <w:lang w:val="en-US"/>
        </w:rPr>
        <w:t>❓</w:t>
      </w:r>
      <w:proofErr w:type="spellStart"/>
      <w:r w:rsidRPr="0053666D">
        <w:rPr>
          <w:rFonts w:ascii="Times New Roman" w:eastAsia="Times New Roman" w:hAnsi="Times New Roman" w:cs="Times New Roman"/>
          <w:color w:val="000000"/>
          <w:sz w:val="28"/>
          <w:lang w:val="en-US"/>
        </w:rPr>
        <w:t>Что</w:t>
      </w:r>
      <w:proofErr w:type="spellEnd"/>
      <w:r w:rsidRPr="0053666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53666D">
        <w:rPr>
          <w:rFonts w:ascii="Times New Roman" w:eastAsia="Times New Roman" w:hAnsi="Times New Roman" w:cs="Times New Roman"/>
          <w:color w:val="000000"/>
          <w:sz w:val="28"/>
          <w:lang w:val="en-US"/>
        </w:rPr>
        <w:t>она</w:t>
      </w:r>
      <w:proofErr w:type="spellEnd"/>
      <w:r w:rsidRPr="0053666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53666D">
        <w:rPr>
          <w:rFonts w:ascii="Times New Roman" w:eastAsia="Times New Roman" w:hAnsi="Times New Roman" w:cs="Times New Roman"/>
          <w:color w:val="000000"/>
          <w:sz w:val="28"/>
          <w:lang w:val="en-US"/>
        </w:rPr>
        <w:t>содержит</w:t>
      </w:r>
      <w:proofErr w:type="spellEnd"/>
      <w:r w:rsidRPr="0053666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? </w:t>
      </w:r>
    </w:p>
    <w:p w:rsidR="0053666D" w:rsidRPr="0053666D" w:rsidRDefault="0053666D" w:rsidP="0053666D">
      <w:pPr>
        <w:numPr>
          <w:ilvl w:val="0"/>
          <w:numId w:val="1"/>
        </w:numPr>
        <w:spacing w:after="3" w:line="248" w:lineRule="auto"/>
        <w:ind w:right="261" w:firstLine="698"/>
        <w:jc w:val="both"/>
        <w:rPr>
          <w:rFonts w:ascii="Calibri" w:eastAsia="Calibri" w:hAnsi="Calibri" w:cs="Calibri"/>
          <w:color w:val="000000"/>
        </w:rPr>
      </w:pPr>
      <w:r w:rsidRPr="0053666D">
        <w:rPr>
          <w:rFonts w:ascii="Times New Roman" w:eastAsia="Times New Roman" w:hAnsi="Times New Roman" w:cs="Times New Roman"/>
          <w:color w:val="000000"/>
          <w:sz w:val="28"/>
        </w:rPr>
        <w:t xml:space="preserve">Канцерогены </w:t>
      </w:r>
      <w:proofErr w:type="spellStart"/>
      <w:r w:rsidRPr="0053666D">
        <w:rPr>
          <w:rFonts w:ascii="Times New Roman" w:eastAsia="Times New Roman" w:hAnsi="Times New Roman" w:cs="Times New Roman"/>
          <w:color w:val="000000"/>
          <w:sz w:val="28"/>
        </w:rPr>
        <w:t>нитрозамин</w:t>
      </w:r>
      <w:proofErr w:type="spellEnd"/>
      <w:r w:rsidRPr="0053666D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 w:rsidRPr="0053666D">
        <w:rPr>
          <w:rFonts w:ascii="Times New Roman" w:eastAsia="Times New Roman" w:hAnsi="Times New Roman" w:cs="Times New Roman"/>
          <w:color w:val="000000"/>
          <w:sz w:val="28"/>
        </w:rPr>
        <w:t>диэтиленгликоль</w:t>
      </w:r>
      <w:proofErr w:type="spellEnd"/>
      <w:r w:rsidRPr="0053666D">
        <w:rPr>
          <w:rFonts w:ascii="Times New Roman" w:eastAsia="Times New Roman" w:hAnsi="Times New Roman" w:cs="Times New Roman"/>
          <w:color w:val="000000"/>
          <w:sz w:val="28"/>
        </w:rPr>
        <w:t xml:space="preserve"> — примерно в десять раз больше, чем в обычных сигаретах. </w:t>
      </w:r>
    </w:p>
    <w:p w:rsidR="0053666D" w:rsidRPr="0053666D" w:rsidRDefault="0053666D" w:rsidP="0053666D">
      <w:pPr>
        <w:numPr>
          <w:ilvl w:val="0"/>
          <w:numId w:val="1"/>
        </w:numPr>
        <w:spacing w:after="3" w:line="248" w:lineRule="auto"/>
        <w:ind w:right="261" w:firstLine="698"/>
        <w:jc w:val="both"/>
        <w:rPr>
          <w:rFonts w:ascii="Calibri" w:eastAsia="Calibri" w:hAnsi="Calibri" w:cs="Calibri"/>
          <w:color w:val="000000"/>
        </w:rPr>
      </w:pPr>
      <w:r w:rsidRPr="0053666D">
        <w:rPr>
          <w:rFonts w:ascii="Times New Roman" w:eastAsia="Times New Roman" w:hAnsi="Times New Roman" w:cs="Times New Roman"/>
          <w:color w:val="000000"/>
          <w:sz w:val="28"/>
        </w:rPr>
        <w:t xml:space="preserve">Формальдегид — ядовитое и высокотоксичное соединение. </w:t>
      </w:r>
    </w:p>
    <w:p w:rsidR="0053666D" w:rsidRPr="0053666D" w:rsidRDefault="0053666D" w:rsidP="0053666D">
      <w:pPr>
        <w:numPr>
          <w:ilvl w:val="0"/>
          <w:numId w:val="1"/>
        </w:numPr>
        <w:spacing w:after="3" w:line="248" w:lineRule="auto"/>
        <w:ind w:right="261" w:firstLine="698"/>
        <w:jc w:val="both"/>
        <w:rPr>
          <w:rFonts w:ascii="Calibri" w:eastAsia="Calibri" w:hAnsi="Calibri" w:cs="Calibri"/>
          <w:color w:val="000000"/>
        </w:rPr>
      </w:pPr>
      <w:r w:rsidRPr="0053666D">
        <w:rPr>
          <w:rFonts w:ascii="Times New Roman" w:eastAsia="Times New Roman" w:hAnsi="Times New Roman" w:cs="Times New Roman"/>
          <w:color w:val="000000"/>
          <w:sz w:val="28"/>
        </w:rPr>
        <w:t xml:space="preserve">Ацетальдегид — канцероген, который отравляет организм, формирует зависимость от курения и повышает риск развития болезни Альцгеймера. </w:t>
      </w:r>
    </w:p>
    <w:p w:rsidR="0053666D" w:rsidRPr="0053666D" w:rsidRDefault="0053666D" w:rsidP="0053666D">
      <w:pPr>
        <w:spacing w:after="25"/>
        <w:ind w:left="1443"/>
        <w:rPr>
          <w:rFonts w:ascii="Calibri" w:eastAsia="Calibri" w:hAnsi="Calibri" w:cs="Calibri"/>
          <w:color w:val="000000"/>
        </w:rPr>
      </w:pPr>
      <w:r w:rsidRPr="005366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3666D" w:rsidRPr="0053666D" w:rsidRDefault="0053666D" w:rsidP="0053666D">
      <w:pPr>
        <w:spacing w:after="3" w:line="248" w:lineRule="auto"/>
        <w:ind w:left="1443" w:right="261"/>
        <w:jc w:val="both"/>
        <w:rPr>
          <w:rFonts w:ascii="Calibri" w:eastAsia="Calibri" w:hAnsi="Calibri" w:cs="Calibri"/>
          <w:color w:val="000000"/>
        </w:rPr>
      </w:pPr>
      <w:r w:rsidRPr="0053666D">
        <w:rPr>
          <w:rFonts w:ascii="Segoe UI Emoji" w:eastAsia="Segoe UI Emoji" w:hAnsi="Segoe UI Emoji" w:cs="Segoe UI Emoji"/>
          <w:color w:val="000000"/>
          <w:sz w:val="28"/>
        </w:rPr>
        <w:t>❓</w:t>
      </w:r>
      <w:r w:rsidRPr="0053666D">
        <w:rPr>
          <w:rFonts w:ascii="Times New Roman" w:eastAsia="Times New Roman" w:hAnsi="Times New Roman" w:cs="Times New Roman"/>
          <w:color w:val="000000"/>
          <w:sz w:val="28"/>
        </w:rPr>
        <w:t xml:space="preserve">Что же это означает? </w:t>
      </w:r>
    </w:p>
    <w:p w:rsidR="0053666D" w:rsidRPr="0053666D" w:rsidRDefault="0053666D" w:rsidP="0053666D">
      <w:pPr>
        <w:spacing w:after="3" w:line="248" w:lineRule="auto"/>
        <w:ind w:left="720" w:right="261" w:firstLine="698"/>
        <w:jc w:val="both"/>
        <w:rPr>
          <w:rFonts w:ascii="Calibri" w:eastAsia="Calibri" w:hAnsi="Calibri" w:cs="Calibri"/>
          <w:color w:val="000000"/>
        </w:rPr>
      </w:pPr>
      <w:r w:rsidRPr="0053666D">
        <w:rPr>
          <w:rFonts w:ascii="Times New Roman" w:eastAsia="Times New Roman" w:hAnsi="Times New Roman" w:cs="Times New Roman"/>
          <w:color w:val="000000"/>
          <w:sz w:val="28"/>
        </w:rPr>
        <w:t xml:space="preserve">Не существует безопасной альтернативы сигаретам. Курение </w:t>
      </w:r>
      <w:proofErr w:type="spellStart"/>
      <w:r w:rsidRPr="0053666D">
        <w:rPr>
          <w:rFonts w:ascii="Times New Roman" w:eastAsia="Times New Roman" w:hAnsi="Times New Roman" w:cs="Times New Roman"/>
          <w:color w:val="000000"/>
          <w:sz w:val="28"/>
        </w:rPr>
        <w:t>вейпов</w:t>
      </w:r>
      <w:proofErr w:type="spellEnd"/>
      <w:r w:rsidRPr="0053666D">
        <w:rPr>
          <w:rFonts w:ascii="Times New Roman" w:eastAsia="Times New Roman" w:hAnsi="Times New Roman" w:cs="Times New Roman"/>
          <w:color w:val="000000"/>
          <w:sz w:val="28"/>
        </w:rPr>
        <w:t xml:space="preserve"> точно так же может привести к сердечно-сосудистым заболеваниям, инсульту, бесплодию, нарушениям работы мозга и злокачественным новообразованиям. </w:t>
      </w:r>
    </w:p>
    <w:p w:rsidR="0053666D" w:rsidRPr="0053666D" w:rsidRDefault="0053666D" w:rsidP="0053666D">
      <w:pPr>
        <w:spacing w:after="0"/>
        <w:ind w:left="1443"/>
        <w:rPr>
          <w:rFonts w:ascii="Calibri" w:eastAsia="Calibri" w:hAnsi="Calibri" w:cs="Calibri"/>
          <w:color w:val="000000"/>
        </w:rPr>
      </w:pPr>
      <w:r w:rsidRPr="005366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3666D" w:rsidRPr="0053666D" w:rsidRDefault="0053666D" w:rsidP="0053666D">
      <w:pPr>
        <w:spacing w:after="3" w:line="248" w:lineRule="auto"/>
        <w:ind w:left="720" w:right="261" w:firstLine="698"/>
        <w:jc w:val="both"/>
        <w:rPr>
          <w:rFonts w:ascii="Calibri" w:eastAsia="Calibri" w:hAnsi="Calibri" w:cs="Calibri"/>
          <w:color w:val="000000"/>
        </w:rPr>
      </w:pPr>
      <w:r w:rsidRPr="0053666D">
        <w:rPr>
          <w:rFonts w:ascii="Times New Roman" w:eastAsia="Times New Roman" w:hAnsi="Times New Roman" w:cs="Times New Roman"/>
          <w:color w:val="000000"/>
          <w:sz w:val="28"/>
        </w:rPr>
        <w:t xml:space="preserve">Ещё одна опасность — быстрая зависимость. Люди сильнее привыкают к электронным сигаретам, считая, что наносят организму меньше вреда. Но как это возможно, если они даже не могут отследить количество потребляемого никотина? </w:t>
      </w:r>
    </w:p>
    <w:p w:rsidR="0053666D" w:rsidRPr="0053666D" w:rsidRDefault="0053666D" w:rsidP="0053666D">
      <w:pPr>
        <w:spacing w:after="0"/>
        <w:ind w:left="1443"/>
        <w:rPr>
          <w:rFonts w:ascii="Calibri" w:eastAsia="Calibri" w:hAnsi="Calibri" w:cs="Calibri"/>
          <w:color w:val="000000"/>
        </w:rPr>
      </w:pPr>
      <w:r w:rsidRPr="005366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3666D" w:rsidRPr="0053666D" w:rsidRDefault="0053666D" w:rsidP="0053666D">
      <w:pPr>
        <w:spacing w:after="3" w:line="248" w:lineRule="auto"/>
        <w:ind w:left="720" w:right="261" w:firstLine="698"/>
        <w:jc w:val="both"/>
        <w:rPr>
          <w:rFonts w:ascii="Calibri" w:eastAsia="Calibri" w:hAnsi="Calibri" w:cs="Calibri"/>
          <w:color w:val="000000"/>
        </w:rPr>
      </w:pPr>
      <w:r w:rsidRPr="0053666D">
        <w:rPr>
          <w:rFonts w:ascii="Times New Roman" w:eastAsia="Times New Roman" w:hAnsi="Times New Roman" w:cs="Times New Roman"/>
          <w:color w:val="000000"/>
          <w:sz w:val="28"/>
        </w:rPr>
        <w:t xml:space="preserve">Когда человек курит обычные сигареты, он легко может подсчитать их количество и остановиться на, скажем так, своей норме. С </w:t>
      </w:r>
      <w:proofErr w:type="spellStart"/>
      <w:r w:rsidRPr="0053666D">
        <w:rPr>
          <w:rFonts w:ascii="Times New Roman" w:eastAsia="Times New Roman" w:hAnsi="Times New Roman" w:cs="Times New Roman"/>
          <w:color w:val="000000"/>
          <w:sz w:val="28"/>
        </w:rPr>
        <w:t>электронками</w:t>
      </w:r>
      <w:proofErr w:type="spellEnd"/>
      <w:r w:rsidRPr="0053666D">
        <w:rPr>
          <w:rFonts w:ascii="Times New Roman" w:eastAsia="Times New Roman" w:hAnsi="Times New Roman" w:cs="Times New Roman"/>
          <w:color w:val="000000"/>
          <w:sz w:val="28"/>
        </w:rPr>
        <w:t xml:space="preserve"> такого не получится — их крепость зависит не только от жидкости, но и от устройства. Чем оно мощнее, тем больше пара можно вдохнуть за одну затяжку, следовательно, больше никотина поступает в организм. </w:t>
      </w:r>
    </w:p>
    <w:p w:rsidR="0053666D" w:rsidRPr="0053666D" w:rsidRDefault="0053666D" w:rsidP="0053666D">
      <w:pPr>
        <w:spacing w:after="25"/>
        <w:ind w:left="1443"/>
        <w:rPr>
          <w:rFonts w:ascii="Calibri" w:eastAsia="Calibri" w:hAnsi="Calibri" w:cs="Calibri"/>
          <w:color w:val="000000"/>
        </w:rPr>
      </w:pPr>
      <w:r w:rsidRPr="005366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3666D" w:rsidRPr="0053666D" w:rsidRDefault="0053666D" w:rsidP="0053666D">
      <w:pPr>
        <w:spacing w:after="3" w:line="248" w:lineRule="auto"/>
        <w:ind w:left="1443" w:right="261"/>
        <w:jc w:val="both"/>
        <w:rPr>
          <w:rFonts w:ascii="Calibri" w:eastAsia="Calibri" w:hAnsi="Calibri" w:cs="Calibri"/>
          <w:color w:val="000000"/>
        </w:rPr>
      </w:pPr>
      <w:r w:rsidRPr="0053666D">
        <w:rPr>
          <w:rFonts w:ascii="Segoe UI Emoji" w:eastAsia="Segoe UI Emoji" w:hAnsi="Segoe UI Emoji" w:cs="Segoe UI Emoji"/>
          <w:color w:val="000000"/>
          <w:sz w:val="28"/>
        </w:rPr>
        <w:t>❓</w:t>
      </w:r>
      <w:r w:rsidRPr="0053666D">
        <w:rPr>
          <w:rFonts w:ascii="Times New Roman" w:eastAsia="Times New Roman" w:hAnsi="Times New Roman" w:cs="Times New Roman"/>
          <w:color w:val="000000"/>
          <w:sz w:val="28"/>
        </w:rPr>
        <w:t xml:space="preserve">А если я решил бросать, куда обратиться за поддержкой? </w:t>
      </w:r>
    </w:p>
    <w:p w:rsidR="0053666D" w:rsidRPr="0053666D" w:rsidRDefault="0053666D" w:rsidP="0053666D">
      <w:pPr>
        <w:spacing w:after="3" w:line="248" w:lineRule="auto"/>
        <w:ind w:left="720" w:right="261" w:firstLine="698"/>
        <w:jc w:val="both"/>
        <w:rPr>
          <w:rFonts w:ascii="Calibri" w:eastAsia="Calibri" w:hAnsi="Calibri" w:cs="Calibri"/>
          <w:color w:val="000000"/>
        </w:rPr>
      </w:pPr>
      <w:r w:rsidRPr="0053666D">
        <w:rPr>
          <w:rFonts w:ascii="Times New Roman" w:eastAsia="Times New Roman" w:hAnsi="Times New Roman" w:cs="Times New Roman"/>
          <w:color w:val="000000"/>
          <w:sz w:val="28"/>
        </w:rPr>
        <w:t xml:space="preserve">Присоединяйтесь к проекту «Давай бросать», который работает благодаря нацпроекту «Демография». Сообщество объединило людей со всей страны — они лучше всех понимают, через что проходит каждый из них, готовы делиться советами и дружеским плечом. </w:t>
      </w:r>
    </w:p>
    <w:p w:rsidR="002F610E" w:rsidRDefault="002F610E"/>
    <w:sectPr w:rsidR="002F610E">
      <w:pgSz w:w="11906" w:h="16838"/>
      <w:pgMar w:top="564" w:right="579" w:bottom="709" w:left="9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25C0D"/>
    <w:multiLevelType w:val="hybridMultilevel"/>
    <w:tmpl w:val="3E2EBCEE"/>
    <w:lvl w:ilvl="0" w:tplc="99A60F44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4A41C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E2582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C045A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86A54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040D9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CE81C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745B8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C8432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6D"/>
    <w:rsid w:val="002F610E"/>
    <w:rsid w:val="0053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57813-7B2D-41B9-BF32-DC018DB6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Вечерский</dc:creator>
  <cp:keywords/>
  <dc:description/>
  <cp:lastModifiedBy>Георгий Вечерский</cp:lastModifiedBy>
  <cp:revision>1</cp:revision>
  <dcterms:created xsi:type="dcterms:W3CDTF">2023-01-13T08:06:00Z</dcterms:created>
  <dcterms:modified xsi:type="dcterms:W3CDTF">2023-01-13T08:07:00Z</dcterms:modified>
</cp:coreProperties>
</file>